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FE" w:rsidRDefault="00AD66FE" w:rsidP="00AD66FE">
      <w:pPr>
        <w:spacing w:before="960" w:after="0" w:line="240" w:lineRule="auto"/>
        <w:ind w:left="-284"/>
        <w:jc w:val="center"/>
        <w:rPr>
          <w:rFonts w:asciiTheme="majorHAnsi" w:eastAsia="Times New Roman" w:hAnsiTheme="majorHAnsi" w:cstheme="minorHAnsi"/>
          <w:b/>
          <w:sz w:val="52"/>
          <w:szCs w:val="52"/>
          <w:lang w:val="es-ES_tradnl" w:eastAsia="es-ES_tradnl"/>
        </w:rPr>
      </w:pPr>
      <w:r w:rsidRPr="00E2444D">
        <w:rPr>
          <w:rFonts w:asciiTheme="majorHAnsi" w:eastAsia="Times New Roman" w:hAnsiTheme="majorHAnsi" w:cstheme="minorHAnsi"/>
          <w:b/>
          <w:sz w:val="52"/>
          <w:szCs w:val="52"/>
          <w:lang w:val="es-ES_tradnl" w:eastAsia="es-ES_tradnl"/>
        </w:rPr>
        <w:t>BIBLIOGRAFÍA</w:t>
      </w:r>
    </w:p>
    <w:p w:rsidR="00AD66FE" w:rsidRPr="00156C69" w:rsidRDefault="00AD66FE" w:rsidP="00AD66FE">
      <w:pPr>
        <w:spacing w:before="960" w:after="0" w:line="240" w:lineRule="auto"/>
        <w:ind w:left="140"/>
        <w:jc w:val="center"/>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 xml:space="preserve">PRIMERO LA GLORIA </w:t>
      </w:r>
      <w:r w:rsidRPr="00156C69">
        <w:rPr>
          <w:rFonts w:eastAsia="Times New Roman" w:cstheme="minorHAnsi"/>
          <w:sz w:val="32"/>
          <w:szCs w:val="32"/>
          <w:lang w:val="fr-FR" w:eastAsia="fr-FR"/>
        </w:rPr>
        <w:t xml:space="preserve">Y LA </w:t>
      </w:r>
      <w:r w:rsidRPr="00156C69">
        <w:rPr>
          <w:rFonts w:eastAsia="Times New Roman" w:cstheme="minorHAnsi"/>
          <w:sz w:val="32"/>
          <w:szCs w:val="32"/>
          <w:lang w:val="es-ES_tradnl" w:eastAsia="es-ES_tradnl"/>
        </w:rPr>
        <w:t>HONRRA AL SEÑOR JESUCRISTO POR LA ELABORACIÓN DE ESTE</w:t>
      </w:r>
      <w:r w:rsidRPr="00156C69">
        <w:rPr>
          <w:rFonts w:eastAsia="Times New Roman" w:cstheme="minorHAnsi"/>
          <w:sz w:val="32"/>
          <w:szCs w:val="32"/>
        </w:rPr>
        <w:t xml:space="preserve"> </w:t>
      </w:r>
      <w:r w:rsidRPr="00156C69">
        <w:rPr>
          <w:rFonts w:eastAsia="Times New Roman" w:cstheme="minorHAnsi"/>
          <w:sz w:val="32"/>
          <w:szCs w:val="32"/>
          <w:lang w:val="es-ES_tradnl" w:eastAsia="es-ES_tradnl"/>
        </w:rPr>
        <w:t>ESTUDIO CONSULTANDO LOS SIGUIENTES LIBROS COMO APOLLO</w:t>
      </w:r>
    </w:p>
    <w:p w:rsidR="00AD66FE" w:rsidRPr="00DF64AE" w:rsidRDefault="00AD66FE" w:rsidP="00AD66FE">
      <w:pPr>
        <w:spacing w:after="0" w:line="240" w:lineRule="auto"/>
        <w:ind w:left="4880"/>
        <w:rPr>
          <w:rFonts w:eastAsia="Times New Roman" w:cstheme="minorHAnsi"/>
          <w:sz w:val="32"/>
          <w:szCs w:val="32"/>
          <w:lang w:val="es-ES_tradnl" w:eastAsia="es-MX"/>
        </w:rPr>
      </w:pPr>
    </w:p>
    <w:p w:rsidR="00AD66FE" w:rsidRPr="00156C69" w:rsidRDefault="00AD66FE" w:rsidP="00AD66FE">
      <w:pPr>
        <w:pStyle w:val="Prrafodelista"/>
        <w:numPr>
          <w:ilvl w:val="0"/>
          <w:numId w:val="1"/>
        </w:numPr>
        <w:tabs>
          <w:tab w:val="left" w:pos="493"/>
        </w:tabs>
        <w:spacing w:after="36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DICCIONARIO BÍBLICO.</w:t>
      </w:r>
    </w:p>
    <w:p w:rsidR="00AD66FE" w:rsidRPr="00156C69" w:rsidRDefault="00AD66FE" w:rsidP="00AD66FE">
      <w:pPr>
        <w:pStyle w:val="Prrafodelista"/>
        <w:numPr>
          <w:ilvl w:val="0"/>
          <w:numId w:val="1"/>
        </w:numPr>
        <w:tabs>
          <w:tab w:val="left" w:pos="493"/>
        </w:tabs>
        <w:spacing w:before="360" w:after="0"/>
        <w:ind w:right="32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 xml:space="preserve">COMENTARIO EXEGETICO A.T Y N. T. CASA BAUTISTA </w:t>
      </w:r>
    </w:p>
    <w:p w:rsidR="00AD66FE" w:rsidRPr="00156C69" w:rsidRDefault="00AD66FE" w:rsidP="00AD66FE">
      <w:pPr>
        <w:pStyle w:val="Prrafodelista"/>
        <w:numPr>
          <w:ilvl w:val="0"/>
          <w:numId w:val="1"/>
        </w:numPr>
        <w:tabs>
          <w:tab w:val="left" w:pos="507"/>
        </w:tabs>
        <w:spacing w:after="240"/>
        <w:ind w:right="32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 xml:space="preserve">BIBLIA </w:t>
      </w:r>
      <w:r w:rsidRPr="00156C69">
        <w:rPr>
          <w:rFonts w:eastAsia="Times New Roman" w:cstheme="minorHAnsi"/>
          <w:sz w:val="32"/>
          <w:szCs w:val="32"/>
        </w:rPr>
        <w:t xml:space="preserve">PENTECOSTAL </w:t>
      </w:r>
      <w:r w:rsidRPr="00156C69">
        <w:rPr>
          <w:rFonts w:eastAsia="Times New Roman" w:cstheme="minorHAnsi"/>
          <w:sz w:val="32"/>
          <w:szCs w:val="32"/>
          <w:lang w:val="es-ES_tradnl" w:eastAsia="es-ES_tradnl"/>
        </w:rPr>
        <w:t xml:space="preserve">VERSION RA/ALERA </w:t>
      </w:r>
      <w:r w:rsidRPr="00156C69">
        <w:rPr>
          <w:rFonts w:eastAsia="Times New Roman" w:cstheme="minorHAnsi"/>
          <w:sz w:val="32"/>
          <w:szCs w:val="32"/>
        </w:rPr>
        <w:t>1960.</w:t>
      </w:r>
    </w:p>
    <w:p w:rsidR="00AD66FE" w:rsidRPr="00156C69" w:rsidRDefault="00AD66FE" w:rsidP="00AD66FE">
      <w:pPr>
        <w:pStyle w:val="Prrafodelista"/>
        <w:numPr>
          <w:ilvl w:val="0"/>
          <w:numId w:val="1"/>
        </w:numPr>
        <w:tabs>
          <w:tab w:val="left" w:pos="514"/>
        </w:tabs>
        <w:spacing w:before="240" w:after="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BIBLIA EL DIARIO VIVIR EDITORIAL CARIBE.</w:t>
      </w:r>
    </w:p>
    <w:p w:rsidR="00AD66FE" w:rsidRPr="00156C69" w:rsidRDefault="00AD66FE" w:rsidP="00AD66FE">
      <w:pPr>
        <w:pStyle w:val="Prrafodelista"/>
        <w:numPr>
          <w:ilvl w:val="0"/>
          <w:numId w:val="1"/>
        </w:numPr>
        <w:tabs>
          <w:tab w:val="left" w:pos="507"/>
        </w:tabs>
        <w:spacing w:after="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BIBLIA AL DIA LIGA BIBLICA.</w:t>
      </w:r>
    </w:p>
    <w:p w:rsidR="00AD66FE" w:rsidRPr="00156C69" w:rsidRDefault="00AD66FE" w:rsidP="00AD66FE">
      <w:pPr>
        <w:pStyle w:val="Prrafodelista"/>
        <w:numPr>
          <w:ilvl w:val="0"/>
          <w:numId w:val="1"/>
        </w:numPr>
        <w:tabs>
          <w:tab w:val="left" w:pos="500"/>
        </w:tabs>
        <w:spacing w:after="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COMPENDIO MANUAL DE LA BIBLIA.</w:t>
      </w:r>
    </w:p>
    <w:p w:rsidR="00AD66FE" w:rsidRPr="00156C69" w:rsidRDefault="00AD66FE" w:rsidP="00AD66FE">
      <w:pPr>
        <w:pStyle w:val="Prrafodelista"/>
        <w:numPr>
          <w:ilvl w:val="0"/>
          <w:numId w:val="1"/>
        </w:numPr>
        <w:tabs>
          <w:tab w:val="left" w:pos="500"/>
        </w:tabs>
        <w:spacing w:after="240"/>
        <w:ind w:right="32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CONSEJOS PASTORALES REUNIONES MINISTERIALES.</w:t>
      </w:r>
    </w:p>
    <w:p w:rsidR="00AD66FE" w:rsidRDefault="00AD66FE" w:rsidP="00AD66FE">
      <w:pPr>
        <w:pStyle w:val="Prrafodelista"/>
        <w:numPr>
          <w:ilvl w:val="0"/>
          <w:numId w:val="1"/>
        </w:numPr>
        <w:tabs>
          <w:tab w:val="left" w:pos="500"/>
        </w:tabs>
        <w:spacing w:before="240" w:after="360"/>
        <w:rPr>
          <w:rFonts w:eastAsia="Times New Roman" w:cstheme="minorHAnsi"/>
          <w:sz w:val="32"/>
          <w:szCs w:val="32"/>
          <w:lang w:val="es-ES_tradnl" w:eastAsia="es-ES_tradnl"/>
        </w:rPr>
      </w:pPr>
      <w:r w:rsidRPr="00156C69">
        <w:rPr>
          <w:rFonts w:eastAsia="Times New Roman" w:cstheme="minorHAnsi"/>
          <w:sz w:val="32"/>
          <w:szCs w:val="32"/>
          <w:lang w:val="es-ES_tradnl" w:eastAsia="es-ES_tradnl"/>
        </w:rPr>
        <w:t>TESTIMONIO PERSONAL EN LA I.P.U.M.</w:t>
      </w:r>
    </w:p>
    <w:p w:rsidR="00AD66FE" w:rsidRDefault="00AD66FE" w:rsidP="00AD66FE">
      <w:pPr>
        <w:tabs>
          <w:tab w:val="left" w:pos="500"/>
        </w:tabs>
        <w:spacing w:before="240" w:after="360"/>
        <w:rPr>
          <w:rFonts w:eastAsia="Times New Roman" w:cstheme="minorHAnsi"/>
          <w:sz w:val="32"/>
          <w:szCs w:val="32"/>
          <w:lang w:val="es-ES_tradnl" w:eastAsia="es-ES_tradnl"/>
        </w:rPr>
      </w:pPr>
    </w:p>
    <w:p w:rsidR="00AD66FE" w:rsidRDefault="00AD66FE" w:rsidP="00AD66FE">
      <w:pPr>
        <w:spacing w:line="240" w:lineRule="auto"/>
        <w:jc w:val="center"/>
        <w:rPr>
          <w:rFonts w:ascii="Arial" w:hAnsi="Arial" w:cs="Arial"/>
          <w:b/>
          <w:sz w:val="24"/>
          <w:szCs w:val="24"/>
          <w:lang w:val="es-ES"/>
        </w:rPr>
      </w:pPr>
    </w:p>
    <w:p w:rsidR="00583367" w:rsidRDefault="00583367" w:rsidP="00AD66FE">
      <w:pPr>
        <w:spacing w:line="240" w:lineRule="auto"/>
        <w:jc w:val="center"/>
        <w:rPr>
          <w:rFonts w:ascii="Arial" w:hAnsi="Arial" w:cs="Arial"/>
          <w:b/>
          <w:sz w:val="24"/>
          <w:szCs w:val="24"/>
          <w:lang w:val="es-ES"/>
        </w:rPr>
      </w:pPr>
    </w:p>
    <w:p w:rsidR="00D95E05" w:rsidRDefault="00D95E05" w:rsidP="00AD66FE">
      <w:pPr>
        <w:spacing w:line="240" w:lineRule="auto"/>
        <w:jc w:val="center"/>
        <w:rPr>
          <w:rFonts w:ascii="Arial" w:hAnsi="Arial" w:cs="Arial"/>
          <w:b/>
          <w:sz w:val="24"/>
          <w:szCs w:val="24"/>
          <w:lang w:val="es-ES"/>
        </w:rPr>
      </w:pPr>
    </w:p>
    <w:p w:rsidR="00AD66FE" w:rsidRPr="00AD66FE" w:rsidRDefault="00AD66FE" w:rsidP="00AD66FE">
      <w:pPr>
        <w:spacing w:line="240" w:lineRule="auto"/>
        <w:jc w:val="center"/>
        <w:rPr>
          <w:rFonts w:ascii="Arial" w:hAnsi="Arial" w:cs="Arial"/>
          <w:b/>
          <w:sz w:val="24"/>
          <w:szCs w:val="24"/>
          <w:lang w:val="es-ES"/>
        </w:rPr>
      </w:pPr>
      <w:r w:rsidRPr="00AD66FE">
        <w:rPr>
          <w:rFonts w:ascii="Arial" w:hAnsi="Arial" w:cs="Arial"/>
          <w:b/>
          <w:sz w:val="24"/>
          <w:szCs w:val="24"/>
          <w:lang w:val="es-ES"/>
        </w:rPr>
        <w:t>INTRODUCCIÓN</w:t>
      </w:r>
    </w:p>
    <w:p w:rsidR="00AD66FE" w:rsidRPr="00AD66FE" w:rsidRDefault="00AD66FE" w:rsidP="00AD66FE">
      <w:pPr>
        <w:spacing w:before="240" w:after="0" w:line="240" w:lineRule="auto"/>
        <w:ind w:left="40" w:right="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Dios les bendiga amados hermanos de la iglesia del Señor Jesús; Columna y Baluarte de la Verdad, después de haber cumplido con los requisitos que marca la Biblia en JN 1:11 y 12. MR 16:16 y HECH 2:38.</w:t>
      </w:r>
    </w:p>
    <w:p w:rsidR="00AD66FE" w:rsidRDefault="00AD66FE" w:rsidP="00AD66FE">
      <w:pPr>
        <w:spacing w:before="240" w:after="0" w:line="240" w:lineRule="auto"/>
        <w:ind w:left="40" w:right="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Requisitos: haberse arrepentido, creer en el señor y haberse bautizado</w:t>
      </w:r>
    </w:p>
    <w:p w:rsidR="00AD66FE" w:rsidRPr="00AD66FE" w:rsidRDefault="00AD66FE" w:rsidP="00AD66FE">
      <w:pPr>
        <w:spacing w:before="240" w:after="0" w:line="240" w:lineRule="auto"/>
        <w:ind w:left="40" w:right="40"/>
        <w:jc w:val="both"/>
        <w:rPr>
          <w:rFonts w:ascii="Arial" w:eastAsia="Times New Roman" w:hAnsi="Arial" w:cs="Arial"/>
          <w:sz w:val="24"/>
          <w:szCs w:val="24"/>
          <w:lang w:val="es-ES_tradnl" w:eastAsia="es-MX"/>
        </w:rPr>
      </w:pPr>
    </w:p>
    <w:p w:rsidR="00AD66FE" w:rsidRPr="00AD66FE" w:rsidRDefault="00AD66FE" w:rsidP="00AD66FE">
      <w:pPr>
        <w:spacing w:after="240" w:line="240" w:lineRule="auto"/>
        <w:ind w:left="40" w:right="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Este estudio es producto de mucho trabajo y aunque no es muy extenso pero tiene la sustancia necesaria para aquel que quiera mejorar su vida espiritual.</w:t>
      </w:r>
    </w:p>
    <w:p w:rsidR="00AD66FE" w:rsidRPr="00AD66FE" w:rsidRDefault="00AD66FE" w:rsidP="00AD66FE">
      <w:pPr>
        <w:spacing w:before="240" w:after="240" w:line="240" w:lineRule="auto"/>
        <w:ind w:left="2040"/>
        <w:jc w:val="both"/>
        <w:rPr>
          <w:rFonts w:ascii="Arial" w:eastAsia="Times New Roman" w:hAnsi="Arial" w:cs="Arial"/>
          <w:b/>
          <w:sz w:val="24"/>
          <w:szCs w:val="24"/>
          <w:lang w:val="es-ES_tradnl" w:eastAsia="es-MX"/>
        </w:rPr>
      </w:pPr>
      <w:r w:rsidRPr="00AD66FE">
        <w:rPr>
          <w:rFonts w:ascii="Arial" w:eastAsia="Times New Roman" w:hAnsi="Arial" w:cs="Arial"/>
          <w:b/>
          <w:iCs/>
          <w:sz w:val="24"/>
          <w:szCs w:val="24"/>
          <w:lang w:val="es-ES_tradnl" w:eastAsia="es-ES_tradnl"/>
        </w:rPr>
        <w:t>EL DIA DELA PASCUA.</w:t>
      </w:r>
    </w:p>
    <w:p w:rsidR="00AD66FE" w:rsidRPr="00AD66FE" w:rsidRDefault="00AD66FE" w:rsidP="00AD66FE">
      <w:pPr>
        <w:spacing w:before="240" w:after="180" w:line="240" w:lineRule="auto"/>
        <w:ind w:left="40" w:right="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Algo precioso es que los discípulos preguntaron al Señor. ¿Dónde crees que celebraremos la pascua? Y Jesús les respondió: id a cierto hombre y decirle, en tu casa celebrare la pascua con Mis discípulos. Y los discípulos lo hicieron.</w:t>
      </w:r>
    </w:p>
    <w:p w:rsidR="00AD66FE" w:rsidRPr="00AD66FE" w:rsidRDefault="00AD66FE" w:rsidP="00AD66FE">
      <w:pPr>
        <w:spacing w:before="180" w:after="180" w:line="240" w:lineRule="auto"/>
        <w:ind w:left="40" w:right="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 xml:space="preserve">LA </w:t>
      </w:r>
      <w:r w:rsidRPr="00AD66FE">
        <w:rPr>
          <w:rFonts w:ascii="Arial" w:eastAsia="Times New Roman" w:hAnsi="Arial" w:cs="Arial"/>
          <w:sz w:val="24"/>
          <w:szCs w:val="24"/>
          <w:u w:val="single"/>
          <w:lang w:val="es-ES_tradnl" w:eastAsia="es-ES_tradnl"/>
        </w:rPr>
        <w:t>CEN</w:t>
      </w:r>
      <w:r w:rsidRPr="00AD66FE">
        <w:rPr>
          <w:rFonts w:ascii="Arial" w:eastAsia="Times New Roman" w:hAnsi="Arial" w:cs="Arial"/>
          <w:sz w:val="24"/>
          <w:szCs w:val="24"/>
          <w:lang w:val="es-ES_tradnl" w:eastAsia="es-ES_tradnl"/>
        </w:rPr>
        <w:t>A DEL SEÑOR: nombre dado por el apóstol pablo lo cual aparece en el N.T 1COR 11:20.</w:t>
      </w:r>
    </w:p>
    <w:p w:rsidR="00AD66FE" w:rsidRPr="00AD66FE" w:rsidRDefault="00AD66FE" w:rsidP="00AD66FE">
      <w:pPr>
        <w:spacing w:before="180" w:after="180" w:line="240" w:lineRule="auto"/>
        <w:ind w:left="40" w:right="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EXPLI</w:t>
      </w:r>
      <w:r w:rsidRPr="00AD66FE">
        <w:rPr>
          <w:rFonts w:ascii="Arial" w:eastAsia="Times New Roman" w:hAnsi="Arial" w:cs="Arial"/>
          <w:sz w:val="24"/>
          <w:szCs w:val="24"/>
          <w:u w:val="single"/>
          <w:lang w:val="es-ES_tradnl" w:eastAsia="es-ES_tradnl"/>
        </w:rPr>
        <w:t>CACIÓ</w:t>
      </w:r>
      <w:r w:rsidRPr="00AD66FE">
        <w:rPr>
          <w:rFonts w:ascii="Arial" w:eastAsia="Times New Roman" w:hAnsi="Arial" w:cs="Arial"/>
          <w:sz w:val="24"/>
          <w:szCs w:val="24"/>
          <w:lang w:val="es-ES_tradnl" w:eastAsia="es-ES_tradnl"/>
        </w:rPr>
        <w:t xml:space="preserve">N: es una ceremonia celebrada por las comunidades cristianas primitivas, que también le llamaban </w:t>
      </w:r>
      <w:r w:rsidRPr="00AD66FE">
        <w:rPr>
          <w:rFonts w:ascii="Arial" w:eastAsia="Times New Roman" w:hAnsi="Arial" w:cs="Arial"/>
          <w:sz w:val="24"/>
          <w:szCs w:val="24"/>
          <w:u w:val="single"/>
          <w:lang w:val="es-ES_tradnl" w:eastAsia="es-ES_tradnl"/>
        </w:rPr>
        <w:t>RITO</w:t>
      </w:r>
      <w:r w:rsidRPr="00AD66FE">
        <w:rPr>
          <w:rFonts w:ascii="Arial" w:eastAsia="Times New Roman" w:hAnsi="Arial" w:cs="Arial"/>
          <w:sz w:val="24"/>
          <w:szCs w:val="24"/>
          <w:lang w:val="es-ES_tradnl" w:eastAsia="es-ES_tradnl"/>
        </w:rPr>
        <w:t>: con la finalidad de celebrarlo en su memoria. También fue instituida por el Señor a la víspera de su muerte.</w:t>
      </w:r>
    </w:p>
    <w:p w:rsidR="00AD66FE" w:rsidRPr="00AD66FE" w:rsidRDefault="00AD66FE" w:rsidP="00AD66FE">
      <w:pPr>
        <w:spacing w:before="180" w:after="0" w:line="240" w:lineRule="auto"/>
        <w:ind w:left="40" w:right="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 xml:space="preserve">También está en el NT la expresión " EL PARTIMIENTO DEL PAN * Y "BEBED DELA COPA TODOS. PORQUE ESTO ES MI SANGRE " Luego se añadían otros nombres a este RITO celebrado frecuentemente por los cristianos primitivos de los primeros siglos. Esos nombres son: comunión, eucaristía (su origen viene del griego eucaristía) Ambos inspirados en pasajes del NT. 1 COR 14:16 y 10:16.Esta era una comida cristiana, como dice HEC 2:46 y 47. </w:t>
      </w:r>
      <w:proofErr w:type="gramStart"/>
      <w:r w:rsidRPr="00AD66FE">
        <w:rPr>
          <w:rFonts w:ascii="Arial" w:eastAsia="Times New Roman" w:hAnsi="Arial" w:cs="Arial"/>
          <w:sz w:val="24"/>
          <w:szCs w:val="24"/>
          <w:lang w:val="es-ES_tradnl" w:eastAsia="es-ES_tradnl"/>
        </w:rPr>
        <w:t>y</w:t>
      </w:r>
      <w:proofErr w:type="gramEnd"/>
      <w:r w:rsidRPr="00AD66FE">
        <w:rPr>
          <w:rFonts w:ascii="Arial" w:eastAsia="Times New Roman" w:hAnsi="Arial" w:cs="Arial"/>
          <w:sz w:val="24"/>
          <w:szCs w:val="24"/>
          <w:lang w:val="es-ES_tradnl" w:eastAsia="es-ES_tradnl"/>
        </w:rPr>
        <w:t xml:space="preserve"> perseverando unánimes....partiendo el pan en las casas. </w:t>
      </w:r>
      <w:r w:rsidRPr="00AD66FE">
        <w:rPr>
          <w:rFonts w:ascii="Arial" w:eastAsia="Times New Roman" w:hAnsi="Arial" w:cs="Arial"/>
          <w:sz w:val="24"/>
          <w:szCs w:val="24"/>
          <w:u w:val="single"/>
          <w:lang w:val="es-ES_tradnl" w:eastAsia="es-ES_tradnl"/>
        </w:rPr>
        <w:t xml:space="preserve">COMÍAN JUNTOS </w:t>
      </w:r>
      <w:r w:rsidRPr="00AD66FE">
        <w:rPr>
          <w:rFonts w:ascii="Arial" w:eastAsia="Times New Roman" w:hAnsi="Arial" w:cs="Arial"/>
          <w:sz w:val="24"/>
          <w:szCs w:val="24"/>
          <w:lang w:val="es-ES_tradnl" w:eastAsia="es-ES_tradnl"/>
        </w:rPr>
        <w:t>verso 47 alabando a Dios.</w:t>
      </w:r>
    </w:p>
    <w:p w:rsidR="00AD66FE" w:rsidRDefault="00AD66FE" w:rsidP="00AD66FE">
      <w:pPr>
        <w:spacing w:before="180" w:after="0" w:line="240" w:lineRule="auto"/>
        <w:ind w:left="40" w:right="40"/>
        <w:jc w:val="center"/>
        <w:rPr>
          <w:rFonts w:asciiTheme="majorHAnsi" w:eastAsia="Times New Roman" w:hAnsiTheme="majorHAnsi" w:cs="Arial"/>
          <w:b/>
          <w:sz w:val="24"/>
          <w:szCs w:val="24"/>
          <w:lang w:val="es-ES_tradnl" w:eastAsia="es-ES_tradnl"/>
        </w:rPr>
      </w:pPr>
    </w:p>
    <w:p w:rsidR="00AD66FE" w:rsidRPr="00AD66FE" w:rsidRDefault="00AD66FE" w:rsidP="00AD66FE">
      <w:pPr>
        <w:spacing w:before="180" w:after="0" w:line="240" w:lineRule="auto"/>
        <w:ind w:left="40" w:right="40"/>
        <w:jc w:val="center"/>
        <w:rPr>
          <w:rFonts w:asciiTheme="majorHAnsi" w:eastAsia="Times New Roman" w:hAnsiTheme="majorHAnsi" w:cs="Arial"/>
          <w:b/>
          <w:sz w:val="24"/>
          <w:szCs w:val="24"/>
          <w:lang w:val="es-ES_tradnl" w:eastAsia="es-ES_tradnl"/>
        </w:rPr>
      </w:pPr>
      <w:r w:rsidRPr="00AD66FE">
        <w:rPr>
          <w:rFonts w:asciiTheme="majorHAnsi" w:eastAsia="Times New Roman" w:hAnsiTheme="majorHAnsi" w:cs="Arial"/>
          <w:b/>
          <w:sz w:val="24"/>
          <w:szCs w:val="24"/>
          <w:lang w:val="es-ES_tradnl" w:eastAsia="es-ES_tradnl"/>
        </w:rPr>
        <w:lastRenderedPageBreak/>
        <w:t>LA CELEBRACIÓN DE LA PASCUA</w:t>
      </w:r>
    </w:p>
    <w:p w:rsidR="00AD66FE" w:rsidRPr="00AD66FE" w:rsidRDefault="00AD66FE" w:rsidP="00AD66FE">
      <w:pPr>
        <w:spacing w:before="240" w:after="240" w:line="240" w:lineRule="auto"/>
        <w:ind w:left="1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¿Qué significa LA PASCUA? la respuesta es</w:t>
      </w:r>
      <w:r w:rsidRPr="00AD66FE">
        <w:rPr>
          <w:rFonts w:ascii="Arial" w:eastAsia="Times New Roman" w:hAnsi="Arial" w:cs="Arial"/>
          <w:b/>
          <w:bCs/>
          <w:sz w:val="24"/>
          <w:szCs w:val="24"/>
          <w:lang w:val="es-ES_tradnl" w:eastAsia="es-ES_tradnl"/>
        </w:rPr>
        <w:t xml:space="preserve"> LIBERACIÓN</w:t>
      </w:r>
    </w:p>
    <w:p w:rsidR="00AD66FE" w:rsidRDefault="00AD66FE" w:rsidP="00AD66FE">
      <w:pPr>
        <w:spacing w:before="240" w:after="60" w:line="240" w:lineRule="auto"/>
        <w:ind w:left="140" w:right="2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 xml:space="preserve">La hemos escuchado un sin número de veces. Pero hay miembros e incluso pastores y líderes que no saben su significado. El origen de la Pascua es derivado del hebreo </w:t>
      </w:r>
      <w:proofErr w:type="spellStart"/>
      <w:r w:rsidRPr="00AD66FE">
        <w:rPr>
          <w:rFonts w:ascii="Arial" w:eastAsia="Times New Roman" w:hAnsi="Arial" w:cs="Arial"/>
          <w:sz w:val="24"/>
          <w:szCs w:val="24"/>
          <w:lang w:val="es-ES_tradnl" w:eastAsia="es-ES_tradnl"/>
        </w:rPr>
        <w:t>Pesach</w:t>
      </w:r>
      <w:proofErr w:type="spellEnd"/>
      <w:r w:rsidRPr="00AD66FE">
        <w:rPr>
          <w:rFonts w:ascii="Arial" w:eastAsia="Times New Roman" w:hAnsi="Arial" w:cs="Arial"/>
          <w:sz w:val="24"/>
          <w:szCs w:val="24"/>
          <w:lang w:val="es-ES_tradnl" w:eastAsia="es-ES_tradnl"/>
        </w:rPr>
        <w:t xml:space="preserve"> que quiere decir "pasar de" "pasar al" confronte textos EX 12:13 y 22:17.</w:t>
      </w:r>
    </w:p>
    <w:p w:rsidR="00AD66FE" w:rsidRPr="00AD66FE" w:rsidRDefault="00AD66FE" w:rsidP="00AD66FE">
      <w:pPr>
        <w:spacing w:before="60" w:after="60" w:line="240" w:lineRule="auto"/>
        <w:ind w:left="140" w:right="2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Es la fiesta de la libertad, es la primera de las tres fiestas solemnes del año y la más bendecida. En nuestros tiempos siglo XX, son: las convenciones Nacionales, Distritales y zonales; anexándose otras celebraciones en el año como confraternidades, congresos y otras fiestas convocadas para adorar y glorificar a nuestro Dios. Esta celebración fue instituida en Egipto para conmemorar el acontecimiento fundamental de la liberación del pueblo de Israel de la opresión de Faraón rey de Egipto, de parte de Dios usando como instrumento de liberación al siervo Moisés.</w:t>
      </w:r>
    </w:p>
    <w:p w:rsidR="00AD66FE" w:rsidRDefault="00AD66FE" w:rsidP="00AD66FE">
      <w:pPr>
        <w:spacing w:before="60" w:after="60" w:line="240" w:lineRule="auto"/>
        <w:ind w:left="140" w:right="2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 xml:space="preserve">La fiesta comenzaba el día 14 del mes de </w:t>
      </w:r>
      <w:proofErr w:type="spellStart"/>
      <w:r w:rsidRPr="00AD66FE">
        <w:rPr>
          <w:rFonts w:ascii="Arial" w:eastAsia="Times New Roman" w:hAnsi="Arial" w:cs="Arial"/>
          <w:sz w:val="24"/>
          <w:szCs w:val="24"/>
          <w:lang w:val="es-ES_tradnl" w:eastAsia="es-ES_tradnl"/>
        </w:rPr>
        <w:t>Abib</w:t>
      </w:r>
      <w:proofErr w:type="spellEnd"/>
      <w:r w:rsidRPr="00AD66FE">
        <w:rPr>
          <w:rFonts w:ascii="Arial" w:eastAsia="Times New Roman" w:hAnsi="Arial" w:cs="Arial"/>
          <w:sz w:val="24"/>
          <w:szCs w:val="24"/>
          <w:lang w:val="es-ES_tradnl" w:eastAsia="es-ES_tradnl"/>
        </w:rPr>
        <w:t xml:space="preserve"> (NISSAN) </w:t>
      </w:r>
      <w:proofErr w:type="spellStart"/>
      <w:r w:rsidRPr="00AD66FE">
        <w:rPr>
          <w:rFonts w:ascii="Arial" w:eastAsia="Times New Roman" w:hAnsi="Arial" w:cs="Arial"/>
          <w:sz w:val="24"/>
          <w:szCs w:val="24"/>
          <w:lang w:val="es-ES_tradnl" w:eastAsia="es-ES_tradnl"/>
        </w:rPr>
        <w:t>Abib</w:t>
      </w:r>
      <w:proofErr w:type="spellEnd"/>
      <w:r w:rsidRPr="00AD66FE">
        <w:rPr>
          <w:rFonts w:ascii="Arial" w:eastAsia="Times New Roman" w:hAnsi="Arial" w:cs="Arial"/>
          <w:sz w:val="24"/>
          <w:szCs w:val="24"/>
          <w:lang w:val="es-ES_tradnl" w:eastAsia="es-ES_tradnl"/>
        </w:rPr>
        <w:t xml:space="preserve"> antiguo nombre hebreo de un mes Israelita, que corresponde a los meses de marzo y abril de nuestro calendario, este nombre significa: espigas maduras es decir esta lista la cosecha del trigo. En ese tiempo tuvo lugar el paso de los Israelitas por el mar rojo. Citas bíblicas EX 13:4, 23.15, 34:18, DT 16:1.</w:t>
      </w:r>
    </w:p>
    <w:p w:rsidR="00AD66FE" w:rsidRPr="00AD66FE" w:rsidRDefault="00AD66FE" w:rsidP="00AD66FE">
      <w:pPr>
        <w:spacing w:before="60" w:after="60" w:line="240" w:lineRule="auto"/>
        <w:ind w:left="140" w:right="240"/>
        <w:jc w:val="both"/>
        <w:rPr>
          <w:rFonts w:ascii="Arial" w:eastAsia="Times New Roman" w:hAnsi="Arial" w:cs="Arial"/>
          <w:sz w:val="24"/>
          <w:szCs w:val="24"/>
          <w:lang w:val="es-ES_tradnl" w:eastAsia="es-MX"/>
        </w:rPr>
      </w:pPr>
      <w:r w:rsidRPr="00AD66FE">
        <w:rPr>
          <w:rFonts w:ascii="Arial" w:eastAsia="Times New Roman" w:hAnsi="Arial" w:cs="Arial"/>
          <w:b/>
          <w:bCs/>
          <w:sz w:val="24"/>
          <w:szCs w:val="24"/>
          <w:u w:val="single"/>
          <w:lang w:val="es-ES_tradnl" w:eastAsia="es-ES_tradnl"/>
        </w:rPr>
        <w:t>NISSAN</w:t>
      </w:r>
      <w:r w:rsidRPr="00AD66FE">
        <w:rPr>
          <w:rFonts w:ascii="Arial" w:eastAsia="Times New Roman" w:hAnsi="Arial" w:cs="Arial"/>
          <w:sz w:val="24"/>
          <w:szCs w:val="24"/>
          <w:lang w:val="es-ES_tradnl" w:eastAsia="es-ES_tradnl"/>
        </w:rPr>
        <w:t xml:space="preserve"> nombre que se daba al primer mes del año Israelita</w:t>
      </w:r>
      <w:r w:rsidRPr="00AD66FE">
        <w:rPr>
          <w:rFonts w:ascii="Arial" w:eastAsia="Times New Roman" w:hAnsi="Arial" w:cs="Arial"/>
          <w:b/>
          <w:bCs/>
          <w:sz w:val="24"/>
          <w:szCs w:val="24"/>
          <w:lang w:val="es-ES_tradnl" w:eastAsia="es-ES_tradnl"/>
        </w:rPr>
        <w:t xml:space="preserve"> y </w:t>
      </w:r>
      <w:r w:rsidRPr="00AD66FE">
        <w:rPr>
          <w:rFonts w:ascii="Arial" w:eastAsia="Times New Roman" w:hAnsi="Arial" w:cs="Arial"/>
          <w:sz w:val="24"/>
          <w:szCs w:val="24"/>
          <w:lang w:val="es-ES_tradnl" w:eastAsia="es-ES_tradnl"/>
        </w:rPr>
        <w:t>fue adoptado después de la cautividad en ese mes comenzaba la ciega o cosecha</w:t>
      </w:r>
      <w:r w:rsidRPr="00AD66FE">
        <w:rPr>
          <w:rFonts w:ascii="Arial" w:eastAsia="Times New Roman" w:hAnsi="Arial" w:cs="Arial"/>
          <w:b/>
          <w:bCs/>
          <w:sz w:val="24"/>
          <w:szCs w:val="24"/>
          <w:lang w:val="es-ES_tradnl" w:eastAsia="es-ES_tradnl"/>
        </w:rPr>
        <w:t xml:space="preserve"> y</w:t>
      </w:r>
      <w:r w:rsidRPr="00AD66FE">
        <w:rPr>
          <w:rFonts w:ascii="Arial" w:eastAsia="Times New Roman" w:hAnsi="Arial" w:cs="Arial"/>
          <w:sz w:val="24"/>
          <w:szCs w:val="24"/>
          <w:lang w:val="es-ES_tradnl" w:eastAsia="es-ES_tradnl"/>
        </w:rPr>
        <w:t xml:space="preserve"> se celebraba la pascua. Textos EX12:15al23 DT 16:1.</w:t>
      </w:r>
    </w:p>
    <w:p w:rsidR="00AD66FE" w:rsidRPr="00AD66FE" w:rsidRDefault="00AD66FE" w:rsidP="00AD66FE">
      <w:pPr>
        <w:tabs>
          <w:tab w:val="left" w:pos="5130"/>
        </w:tabs>
        <w:spacing w:before="60" w:after="60" w:line="240" w:lineRule="auto"/>
        <w:ind w:left="140" w:right="240"/>
        <w:jc w:val="both"/>
        <w:rPr>
          <w:rFonts w:ascii="Arial" w:eastAsia="Times New Roman" w:hAnsi="Arial" w:cs="Arial"/>
          <w:sz w:val="24"/>
          <w:szCs w:val="24"/>
          <w:lang w:val="es-ES_tradnl" w:eastAsia="es-ES_tradnl"/>
        </w:rPr>
      </w:pPr>
      <w:r w:rsidRPr="00AD66FE">
        <w:rPr>
          <w:rFonts w:ascii="Arial" w:eastAsia="Times New Roman" w:hAnsi="Arial" w:cs="Arial"/>
          <w:sz w:val="24"/>
          <w:szCs w:val="24"/>
          <w:lang w:val="es-ES_tradnl" w:eastAsia="es-ES_tradnl"/>
        </w:rPr>
        <w:t>Ahora la fiesta de la pascua comienza cuando una persona acepta la libertad que el Señor Jesús ofrece al sacarnos de la cautividad del pecado al pasar por las aguas como lo fue todo el pueblo de Israel cuando Dios, a través de Moisés los hizo cruzar el mar rojo (</w:t>
      </w:r>
      <w:proofErr w:type="gramStart"/>
      <w:r w:rsidRPr="00AD66FE">
        <w:rPr>
          <w:rFonts w:ascii="Arial" w:eastAsia="Times New Roman" w:hAnsi="Arial" w:cs="Arial"/>
          <w:sz w:val="24"/>
          <w:szCs w:val="24"/>
          <w:lang w:val="es-ES_tradnl" w:eastAsia="es-ES_tradnl"/>
        </w:rPr>
        <w:t>los bautizo y</w:t>
      </w:r>
      <w:proofErr w:type="gramEnd"/>
      <w:r w:rsidRPr="00AD66FE">
        <w:rPr>
          <w:rFonts w:ascii="Arial" w:eastAsia="Times New Roman" w:hAnsi="Arial" w:cs="Arial"/>
          <w:sz w:val="24"/>
          <w:szCs w:val="24"/>
          <w:lang w:val="es-ES_tradnl" w:eastAsia="es-ES_tradnl"/>
        </w:rPr>
        <w:t xml:space="preserve"> liberto).</w:t>
      </w:r>
    </w:p>
    <w:p w:rsidR="00AD66FE" w:rsidRPr="00AD66FE" w:rsidRDefault="00AD66FE" w:rsidP="00AD66FE">
      <w:pPr>
        <w:spacing w:before="60" w:after="0" w:line="240" w:lineRule="auto"/>
        <w:ind w:left="140" w:right="240"/>
        <w:jc w:val="both"/>
        <w:rPr>
          <w:rFonts w:ascii="Arial" w:eastAsia="Times New Roman" w:hAnsi="Arial" w:cs="Arial"/>
          <w:sz w:val="24"/>
          <w:szCs w:val="24"/>
          <w:lang w:val="es-ES_tradnl" w:eastAsia="es-MX"/>
        </w:rPr>
      </w:pPr>
      <w:r w:rsidRPr="00AD66FE">
        <w:rPr>
          <w:rFonts w:ascii="Arial" w:eastAsia="Times New Roman" w:hAnsi="Arial" w:cs="Arial"/>
          <w:sz w:val="24"/>
          <w:szCs w:val="24"/>
          <w:lang w:val="es-ES_tradnl" w:eastAsia="es-ES_tradnl"/>
        </w:rPr>
        <w:t>Actualmente Dios, a través de los ministros y pastores podemos alcanzar esa de libertad la cual es obtenida por medio de las aguas del bautismo según HECH 2 :38 y JN 8:31 y 3 Por este motivo, el Señor Jesús deseo vivamente comer la última pascua con sus discípulos por cuanto formaban todos un círculo familiar (él y sus discípulos).</w:t>
      </w:r>
    </w:p>
    <w:p w:rsidR="00583367" w:rsidRPr="00583367" w:rsidRDefault="00583367" w:rsidP="00583367">
      <w:pPr>
        <w:spacing w:after="180"/>
        <w:ind w:left="20" w:right="6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lastRenderedPageBreak/>
        <w:t>Este es un sacramento donde el poder de Dios se ha manifestado poderosamente durante la práctica, a tal grado que parece que el agua es electrificada. Gloria a Dios es el poder de Dios es el E. S. que sacude a las personas que son sensibles, temerosas, fervientes a Dios, que lo reciben son llenas del Espíritu Santo.</w:t>
      </w:r>
    </w:p>
    <w:p w:rsidR="00583367" w:rsidRPr="00583367" w:rsidRDefault="00583367" w:rsidP="00583367">
      <w:pPr>
        <w:spacing w:before="180" w:after="0"/>
        <w:ind w:left="20" w:right="6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Esta práctica es un</w:t>
      </w:r>
      <w:r w:rsidRPr="00583367">
        <w:rPr>
          <w:rFonts w:ascii="Arial" w:eastAsia="Times New Roman" w:hAnsi="Arial" w:cs="Arial"/>
          <w:b/>
          <w:bCs/>
          <w:sz w:val="24"/>
          <w:szCs w:val="24"/>
          <w:lang w:val="es-ES_tradnl" w:eastAsia="es-ES_tradnl"/>
        </w:rPr>
        <w:t xml:space="preserve"> PUENTE DE COMUNIÓN</w:t>
      </w:r>
      <w:r w:rsidRPr="00583367">
        <w:rPr>
          <w:rFonts w:ascii="Arial" w:eastAsia="Times New Roman" w:hAnsi="Arial" w:cs="Arial"/>
          <w:sz w:val="24"/>
          <w:szCs w:val="24"/>
          <w:lang w:val="es-ES_tradnl" w:eastAsia="es-ES_tradnl"/>
        </w:rPr>
        <w:t xml:space="preserve"> entre los miembros de una congregación para acercarse más los unos a los otros y tener una relación más íntima con Dios que los motiva a buscar la reconciliación con Dios consigo mismos y entre hermanos que hayan tenido alguna diferencia este es el momento en que cumplimos el SALMO 133 cuan delicioso es habitar los hermanos……y seguir la paz con todos un año más cono marca HEB 12:14.</w:t>
      </w:r>
    </w:p>
    <w:p w:rsidR="00583367" w:rsidRPr="00583367" w:rsidRDefault="00583367" w:rsidP="00583367">
      <w:pPr>
        <w:spacing w:before="180" w:after="180"/>
        <w:ind w:left="20" w:right="6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Gloria a Dios en estas celebraciones, hay libertad de espíritu y debemos darle esa libertad .cantando con gozo alabanzas al Señor, dando voces de </w:t>
      </w:r>
      <w:proofErr w:type="spellStart"/>
      <w:r w:rsidRPr="00583367">
        <w:rPr>
          <w:rFonts w:ascii="Arial" w:eastAsia="Times New Roman" w:hAnsi="Arial" w:cs="Arial"/>
          <w:sz w:val="24"/>
          <w:szCs w:val="24"/>
          <w:lang w:val="es-ES_tradnl" w:eastAsia="es-ES_tradnl"/>
        </w:rPr>
        <w:t>jubilo</w:t>
      </w:r>
      <w:proofErr w:type="spellEnd"/>
      <w:r w:rsidRPr="00583367">
        <w:rPr>
          <w:rFonts w:ascii="Arial" w:eastAsia="Times New Roman" w:hAnsi="Arial" w:cs="Arial"/>
          <w:sz w:val="24"/>
          <w:szCs w:val="24"/>
          <w:lang w:val="es-ES_tradnl" w:eastAsia="es-ES_tradnl"/>
        </w:rPr>
        <w:t>, de alegría y de victoria, danzando con pandero, hablando nuevas lenguas puesto que es una fiesta Pentecostal Y debemos buscar la llenura del Espíritu Santo es un tiempo de regocijo .felicidad, comunión con nuestros hermanos porque renovamos nuestro compromiso con Dios estamos seguros más que antes que tendremos parte con él.</w:t>
      </w:r>
    </w:p>
    <w:p w:rsidR="00583367" w:rsidRPr="00583367" w:rsidRDefault="00583367" w:rsidP="00583367">
      <w:pPr>
        <w:spacing w:before="180" w:after="180"/>
        <w:ind w:left="20" w:right="60"/>
        <w:jc w:val="both"/>
        <w:rPr>
          <w:rFonts w:ascii="Arial" w:eastAsia="Times New Roman" w:hAnsi="Arial" w:cs="Arial"/>
          <w:sz w:val="24"/>
          <w:szCs w:val="24"/>
          <w:lang w:val="es-ES_tradnl" w:eastAsia="es-ES_tradnl"/>
        </w:rPr>
      </w:pPr>
      <w:r w:rsidRPr="00583367">
        <w:rPr>
          <w:rFonts w:ascii="Arial" w:eastAsia="Times New Roman" w:hAnsi="Arial" w:cs="Arial"/>
          <w:sz w:val="24"/>
          <w:szCs w:val="24"/>
          <w:lang w:val="es-ES_tradnl" w:eastAsia="es-ES_tradnl"/>
        </w:rPr>
        <w:t>¿Quieres tener parte con Dios? ¿Quieres renovar tus votos? Es indispensable para nuestro progreso espiritual, estar en estas celebraciones. Es evidente que a veces faltamos a los servicios y Dios aun así nos perdona; mas debemos reconocer que esta celebración solamente se lleva a cabo una vez al año y no debe haber excusa ni pretexto para faltar de lo contrario estas deteniendo el progreso de tu vida espiritual y la de la familia.</w:t>
      </w:r>
    </w:p>
    <w:p w:rsidR="00583367" w:rsidRPr="00583367" w:rsidRDefault="00583367" w:rsidP="00583367">
      <w:pPr>
        <w:spacing w:before="180" w:after="180"/>
        <w:ind w:left="20" w:right="60"/>
        <w:jc w:val="both"/>
        <w:rPr>
          <w:rFonts w:ascii="Arial" w:eastAsia="Times New Roman" w:hAnsi="Arial" w:cs="Arial"/>
          <w:sz w:val="24"/>
          <w:szCs w:val="24"/>
          <w:lang w:val="es-ES_tradnl" w:eastAsia="es-ES_tradnl"/>
        </w:rPr>
      </w:pPr>
    </w:p>
    <w:p w:rsidR="00583367" w:rsidRDefault="00583367" w:rsidP="00583367">
      <w:pPr>
        <w:spacing w:before="180" w:after="180"/>
        <w:ind w:left="20" w:right="60"/>
        <w:jc w:val="both"/>
        <w:rPr>
          <w:rFonts w:ascii="Arial" w:eastAsia="Times New Roman" w:hAnsi="Arial" w:cs="Arial"/>
          <w:sz w:val="24"/>
          <w:szCs w:val="24"/>
          <w:lang w:val="es-ES_tradnl" w:eastAsia="es-ES_tradnl"/>
        </w:rPr>
      </w:pPr>
    </w:p>
    <w:p w:rsidR="00583367" w:rsidRPr="00583367" w:rsidRDefault="00583367" w:rsidP="00583367">
      <w:pPr>
        <w:spacing w:before="180" w:after="180"/>
        <w:ind w:left="20" w:right="60"/>
        <w:jc w:val="both"/>
        <w:rPr>
          <w:rFonts w:ascii="Arial" w:eastAsia="Times New Roman" w:hAnsi="Arial" w:cs="Arial"/>
          <w:sz w:val="24"/>
          <w:szCs w:val="24"/>
          <w:highlight w:val="lightGray"/>
          <w:lang w:val="es-ES_tradnl" w:eastAsia="es-ES_tradnl"/>
        </w:rPr>
      </w:pPr>
      <w:r w:rsidRPr="00583367">
        <w:rPr>
          <w:rFonts w:ascii="Arial" w:eastAsia="Times New Roman" w:hAnsi="Arial" w:cs="Arial"/>
          <w:sz w:val="24"/>
          <w:szCs w:val="24"/>
          <w:highlight w:val="lightGray"/>
          <w:lang w:val="es-ES_tradnl" w:eastAsia="es-ES_tradnl"/>
        </w:rPr>
        <w:t>Por Jesús, por Campeche y por México</w:t>
      </w:r>
    </w:p>
    <w:p w:rsidR="00583367" w:rsidRPr="00583367" w:rsidRDefault="00583367" w:rsidP="00583367">
      <w:pPr>
        <w:spacing w:before="180" w:after="180"/>
        <w:ind w:left="20" w:right="60"/>
        <w:jc w:val="both"/>
        <w:rPr>
          <w:rFonts w:ascii="Arial" w:eastAsia="Times New Roman" w:hAnsi="Arial" w:cs="Arial"/>
          <w:sz w:val="24"/>
          <w:szCs w:val="24"/>
          <w:lang w:val="es-ES_tradnl" w:eastAsia="es-ES_tradnl"/>
        </w:rPr>
      </w:pPr>
      <w:r w:rsidRPr="00583367">
        <w:rPr>
          <w:rFonts w:ascii="Arial" w:eastAsia="Times New Roman" w:hAnsi="Arial" w:cs="Arial"/>
          <w:sz w:val="24"/>
          <w:szCs w:val="24"/>
          <w:highlight w:val="lightGray"/>
          <w:lang w:val="es-ES_tradnl" w:eastAsia="es-ES_tradnl"/>
        </w:rPr>
        <w:t>Pastor: José Artemio Alfaro Blanco.</w:t>
      </w:r>
    </w:p>
    <w:p w:rsidR="00583367" w:rsidRPr="00583367" w:rsidRDefault="00583367" w:rsidP="00583367">
      <w:pPr>
        <w:spacing w:after="0" w:line="240" w:lineRule="auto"/>
        <w:ind w:left="40" w:right="20"/>
        <w:jc w:val="both"/>
        <w:rPr>
          <w:rFonts w:ascii="Arial" w:eastAsia="Times New Roman" w:hAnsi="Arial" w:cs="Arial"/>
          <w:sz w:val="24"/>
          <w:szCs w:val="24"/>
          <w:lang w:val="es-ES_tradnl" w:eastAsia="es-ES_tradnl"/>
        </w:rPr>
      </w:pPr>
      <w:r w:rsidRPr="00583367">
        <w:rPr>
          <w:rFonts w:ascii="Arial" w:eastAsia="Times New Roman" w:hAnsi="Arial" w:cs="Arial"/>
          <w:sz w:val="24"/>
          <w:szCs w:val="24"/>
          <w:lang w:val="es-ES_tradnl" w:eastAsia="es-ES_tradnl"/>
        </w:rPr>
        <w:lastRenderedPageBreak/>
        <w:t>Desde ese momento, se demandaba (se exigía) que cuando llevaran a cabo su servicio, lavaran solo sus manos y pies en la fuente. EX 40:12-30 y 32.</w:t>
      </w:r>
    </w:p>
    <w:p w:rsidR="00583367" w:rsidRPr="00583367" w:rsidRDefault="00583367" w:rsidP="00583367">
      <w:pPr>
        <w:spacing w:after="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En esta ceremonia sagrada, el señor Jesús lavo de uno en uno los pies de sus discípulos hasta llegar a pedro. Pedro se opuso porque había pensado que era demasiado vil que </w:t>
      </w:r>
      <w:r w:rsidRPr="00583367">
        <w:rPr>
          <w:rFonts w:ascii="Arial" w:eastAsia="Times New Roman" w:hAnsi="Arial" w:cs="Arial"/>
          <w:spacing w:val="-20"/>
          <w:sz w:val="24"/>
          <w:szCs w:val="24"/>
          <w:lang w:val="es-ES_tradnl" w:eastAsia="es-ES_tradnl"/>
        </w:rPr>
        <w:t>el</w:t>
      </w:r>
      <w:r w:rsidRPr="00583367">
        <w:rPr>
          <w:rFonts w:ascii="Arial" w:eastAsia="Times New Roman" w:hAnsi="Arial" w:cs="Arial"/>
          <w:sz w:val="24"/>
          <w:szCs w:val="24"/>
          <w:lang w:val="es-ES_tradnl" w:eastAsia="es-ES_tradnl"/>
        </w:rPr>
        <w:t xml:space="preserve"> Maestro se .humillara inclinándose a lavares los pies y secárselos con un toalla, ya que el mismo había expresado que el Señor Jesús era el hijo de Dios y le era imposible aceptar y pensar que tan excelso personaje, se inclinara a ser una obra tan servil por lo cual se opuso. JN 13:8 Cuando el Señor Jesús le explico a Pedro que estaba haciendo algo que ellos no entendían; y que si no aceptaban que él les lavara los pies, no tendrían parte con él. Pedro acepto y le dijo. JN 13:9</w:t>
      </w:r>
    </w:p>
    <w:p w:rsidR="00583367" w:rsidRPr="00583367" w:rsidRDefault="00583367" w:rsidP="00583367">
      <w:pPr>
        <w:spacing w:after="0" w:line="240" w:lineRule="auto"/>
        <w:ind w:left="40" w:right="20"/>
        <w:jc w:val="both"/>
        <w:rPr>
          <w:rFonts w:ascii="Arial" w:eastAsia="Times New Roman" w:hAnsi="Arial" w:cs="Arial"/>
          <w:sz w:val="24"/>
          <w:szCs w:val="24"/>
          <w:lang w:val="es-ES_tradnl" w:eastAsia="es-ES_tradnl"/>
        </w:rPr>
      </w:pPr>
      <w:r w:rsidRPr="00583367">
        <w:rPr>
          <w:rFonts w:ascii="Arial" w:eastAsia="Times New Roman" w:hAnsi="Arial" w:cs="Arial"/>
          <w:sz w:val="24"/>
          <w:szCs w:val="24"/>
          <w:lang w:val="es-ES_tradnl" w:eastAsia="es-ES_tradnl"/>
        </w:rPr>
        <w:t>Después de haberles lavado los pies a los discípulos, y ponerse sus ropas. El Señor Jesús se reunió con ellos a hablar acerca de lo que había hecho. JN 13:12 al 17.</w:t>
      </w:r>
    </w:p>
    <w:p w:rsidR="00583367" w:rsidRPr="00583367" w:rsidRDefault="00583367" w:rsidP="00583367">
      <w:pPr>
        <w:spacing w:after="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La práctica del lavado de pies no significa que se vaya por una línea de personas lavando los pies de cada uno , si no sujetarse a nuestro Dios a lo que él ordene ejemplo: en las bodas de Cana de Galilea, María la madre de Jesús dijo que hagan todo lo que </w:t>
      </w:r>
      <w:proofErr w:type="spellStart"/>
      <w:r w:rsidRPr="00583367">
        <w:rPr>
          <w:rFonts w:ascii="Arial" w:eastAsia="Times New Roman" w:hAnsi="Arial" w:cs="Arial"/>
          <w:sz w:val="24"/>
          <w:szCs w:val="24"/>
          <w:lang w:val="es-ES_tradnl" w:eastAsia="es-ES_tradnl"/>
        </w:rPr>
        <w:t>el</w:t>
      </w:r>
      <w:proofErr w:type="spellEnd"/>
      <w:r w:rsidRPr="00583367">
        <w:rPr>
          <w:rFonts w:ascii="Arial" w:eastAsia="Times New Roman" w:hAnsi="Arial" w:cs="Arial"/>
          <w:sz w:val="24"/>
          <w:szCs w:val="24"/>
          <w:lang w:val="es-ES_tradnl" w:eastAsia="es-ES_tradnl"/>
        </w:rPr>
        <w:t xml:space="preserve"> ordene. JN 2:5</w:t>
      </w:r>
    </w:p>
    <w:p w:rsidR="00583367" w:rsidRPr="00583367" w:rsidRDefault="00583367" w:rsidP="00583367">
      <w:pPr>
        <w:spacing w:after="0" w:line="240" w:lineRule="auto"/>
        <w:ind w:left="40" w:right="360"/>
        <w:rPr>
          <w:rFonts w:ascii="Arial" w:eastAsia="Times New Roman" w:hAnsi="Arial" w:cs="Arial"/>
          <w:b/>
          <w:bCs/>
          <w:i/>
          <w:iCs/>
          <w:sz w:val="24"/>
          <w:szCs w:val="24"/>
          <w:lang w:val="es-ES_tradnl" w:eastAsia="es-ES_tradnl"/>
        </w:rPr>
      </w:pPr>
      <w:r w:rsidRPr="00583367">
        <w:rPr>
          <w:rFonts w:ascii="Arial" w:eastAsia="Times New Roman" w:hAnsi="Arial" w:cs="Arial"/>
          <w:sz w:val="24"/>
          <w:szCs w:val="24"/>
          <w:lang w:val="es-ES_tradnl" w:eastAsia="es-ES_tradnl"/>
        </w:rPr>
        <w:t>Jesús dijo en JN 13:17 si sabéis estas cosas, bienaventurados seréis</w:t>
      </w:r>
      <w:r w:rsidRPr="00583367">
        <w:rPr>
          <w:rFonts w:ascii="Arial" w:eastAsia="Times New Roman" w:hAnsi="Arial" w:cs="Arial"/>
          <w:b/>
          <w:bCs/>
          <w:i/>
          <w:iCs/>
          <w:sz w:val="24"/>
          <w:szCs w:val="24"/>
          <w:lang w:val="es-ES_tradnl" w:eastAsia="es-ES_tradnl"/>
        </w:rPr>
        <w:t xml:space="preserve"> SI LAS HICIEREIS.</w:t>
      </w:r>
    </w:p>
    <w:p w:rsidR="00583367" w:rsidRPr="00583367" w:rsidRDefault="00583367" w:rsidP="00583367">
      <w:pPr>
        <w:spacing w:after="0" w:line="240" w:lineRule="auto"/>
        <w:ind w:left="40" w:right="20"/>
        <w:jc w:val="both"/>
        <w:rPr>
          <w:rFonts w:ascii="Arial" w:eastAsia="Times New Roman" w:hAnsi="Arial" w:cs="Arial"/>
          <w:sz w:val="24"/>
          <w:szCs w:val="24"/>
          <w:lang w:val="es-ES_tradnl" w:eastAsia="es-ES_tradnl"/>
        </w:rPr>
      </w:pPr>
      <w:r w:rsidRPr="00583367">
        <w:rPr>
          <w:rFonts w:ascii="Arial" w:eastAsia="Times New Roman" w:hAnsi="Arial" w:cs="Arial"/>
          <w:sz w:val="24"/>
          <w:szCs w:val="24"/>
          <w:lang w:val="es-ES_tradnl" w:eastAsia="es-ES_tradnl"/>
        </w:rPr>
        <w:t>Nosotros debemos hacer lo que Jesús ordena y diga, si queremos tener parte con él. Hay que obedecer sin preguntar, sin condicionar y contestar con una respuesta afirmativa (AMEN). El apóstol pablo muestra que el lavatorio de pies era y debe ser practicado como una ordenanza sagrada por la iglesia primitiva. TITO 3:5-JN 15:14</w:t>
      </w:r>
    </w:p>
    <w:p w:rsidR="00583367" w:rsidRPr="00583367" w:rsidRDefault="00583367" w:rsidP="00583367">
      <w:pPr>
        <w:spacing w:after="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El señor Jesús no les dio razón a sus discípulos de este servicio sagrado, pero prometió dárselas después. Este es un servicio en el que hay que participar y practicar sin saber su significado; algunos comentaristas dicen que son enseñanzas de humildad y sencillez pero solo es un decir, sin embargo se ha podido observar que aquellos quienes creen que es una lección de humildad y sencillez nunca viven conforme a esta lección. Debe ser de gran emotividad, para todo cristiano que ha sido bautizado en el nombre de Jesucristo obedeciendo HEC 2:38 participar de tan sagrada ordenanza, ya que está teniendo parte con el Señor Jesús El Salvador del mundo El Señor Jesús dijo: Sin mi nada podréis hacer JN 15:5.</w:t>
      </w:r>
    </w:p>
    <w:p w:rsidR="00583367" w:rsidRPr="00583367" w:rsidRDefault="00583367" w:rsidP="00583367">
      <w:pPr>
        <w:spacing w:after="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lastRenderedPageBreak/>
        <w:t>Esta pascua estaba a punto de ser cumplida en el Señor Jesús, mismo que tomaba su lugar de su separación de la tierra hasta la segunda venida o advenimiento del Señor LC 22:15 al 18.</w:t>
      </w:r>
    </w:p>
    <w:p w:rsidR="00583367" w:rsidRPr="00583367" w:rsidRDefault="00583367" w:rsidP="00583367">
      <w:pPr>
        <w:spacing w:after="0" w:line="240" w:lineRule="auto"/>
        <w:ind w:left="40" w:right="20"/>
        <w:jc w:val="both"/>
        <w:rPr>
          <w:rFonts w:ascii="Arial" w:eastAsia="Times New Roman" w:hAnsi="Arial" w:cs="Arial"/>
          <w:sz w:val="24"/>
          <w:szCs w:val="24"/>
          <w:lang w:val="es-ES_tradnl" w:eastAsia="es-ES_tradnl"/>
        </w:rPr>
      </w:pPr>
      <w:r w:rsidRPr="00583367">
        <w:rPr>
          <w:rFonts w:ascii="Arial" w:eastAsia="Times New Roman" w:hAnsi="Arial" w:cs="Arial"/>
          <w:sz w:val="24"/>
          <w:szCs w:val="24"/>
          <w:lang w:val="es-ES_tradnl" w:eastAsia="es-ES_tradnl"/>
        </w:rPr>
        <w:t>Esta práctica dio origen a las celebraciones dominicales de las iglesias cristianas.</w:t>
      </w:r>
    </w:p>
    <w:p w:rsidR="00583367" w:rsidRPr="00583367" w:rsidRDefault="00583367" w:rsidP="00583367">
      <w:pPr>
        <w:spacing w:after="0" w:line="240" w:lineRule="auto"/>
        <w:ind w:left="40" w:right="20"/>
        <w:jc w:val="both"/>
        <w:rPr>
          <w:rFonts w:ascii="Times New Roman" w:eastAsia="Times New Roman" w:hAnsi="Times New Roman" w:cs="Times New Roman"/>
          <w:sz w:val="24"/>
          <w:szCs w:val="24"/>
          <w:lang w:val="es-ES_tradnl" w:eastAsia="es-MX"/>
        </w:rPr>
      </w:pPr>
    </w:p>
    <w:p w:rsidR="00583367" w:rsidRPr="00583367" w:rsidRDefault="00583367" w:rsidP="00583367">
      <w:pPr>
        <w:spacing w:after="18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El Señor Jesús habla de su muerte como la consumación del siervo de Jehová. Descrita por el profeta Isaías. IS 53:12, MT 26:28.</w:t>
      </w:r>
    </w:p>
    <w:p w:rsidR="00583367" w:rsidRPr="00583367" w:rsidRDefault="00583367" w:rsidP="00583367">
      <w:pPr>
        <w:spacing w:before="180" w:after="18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El Señor Jesús quiso cumplir con la ley ceremonial dé la pascua en compañía de sus discípulos según MT 26:17 al 19.</w:t>
      </w:r>
    </w:p>
    <w:p w:rsidR="00583367" w:rsidRPr="00583367" w:rsidRDefault="00583367" w:rsidP="00583367">
      <w:pPr>
        <w:spacing w:before="180" w:after="18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Se preparaba en la tarde un cordero pascual y la fiesta se celebraba en la noche MT 26:20. </w:t>
      </w:r>
      <w:proofErr w:type="gramStart"/>
      <w:r w:rsidRPr="00583367">
        <w:rPr>
          <w:rFonts w:ascii="Arial" w:eastAsia="Times New Roman" w:hAnsi="Arial" w:cs="Arial"/>
          <w:sz w:val="24"/>
          <w:szCs w:val="24"/>
          <w:lang w:val="es-ES_tradnl" w:eastAsia="es-ES_tradnl"/>
        </w:rPr>
        <w:t>se</w:t>
      </w:r>
      <w:proofErr w:type="gramEnd"/>
      <w:r w:rsidRPr="00583367">
        <w:rPr>
          <w:rFonts w:ascii="Arial" w:eastAsia="Times New Roman" w:hAnsi="Arial" w:cs="Arial"/>
          <w:sz w:val="24"/>
          <w:szCs w:val="24"/>
          <w:lang w:val="es-ES_tradnl" w:eastAsia="es-ES_tradnl"/>
        </w:rPr>
        <w:t xml:space="preserve"> tomaba jugo de uva llamado vino, mezclado con agua lo celebraban solamente los apóstoles y las congregaciones cristianas LC 22:19 al 20 MT 26: 29 COR 10. 15 al 21 se llamaba también la mesa del Señor.</w:t>
      </w:r>
    </w:p>
    <w:p w:rsidR="00583367" w:rsidRPr="00583367" w:rsidRDefault="00583367" w:rsidP="00583367">
      <w:pPr>
        <w:spacing w:before="180" w:after="180" w:line="240" w:lineRule="auto"/>
        <w:ind w:left="40" w:right="20"/>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La copa de vino conserva su nombre Judío de la copa de bendición o la copa del Señor. Citas: 1COR 10:16, 11:27 MT 26:26 al 29 MR 14: 22 al 25 LC 22:14 al 40 1COR 11.23 al 36.</w:t>
      </w:r>
    </w:p>
    <w:p w:rsidR="00583367" w:rsidRPr="00583367" w:rsidRDefault="00583367" w:rsidP="00583367">
      <w:pPr>
        <w:spacing w:before="180" w:after="18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En algunas iglesias primitivas, antes de la pascua se celebraba una cena fraterna llamada ÁGAPE en la cual comían y bebían con gozo y armonía los hermanos HECH 2:46 hubieron amonestaciones en la iglesia de corinto con respecto algunos obstáculos o abusos y discriminación de los pobres y glotonería y falta de unidad de manera que el apóstol pablo no le impidió a nadie la cena si no que los exhorto como lo dice en 1 COR 11:27 al 32.</w:t>
      </w:r>
    </w:p>
    <w:p w:rsidR="00583367" w:rsidRPr="00583367" w:rsidRDefault="00583367" w:rsidP="00583367">
      <w:pPr>
        <w:spacing w:before="180" w:after="0" w:line="240" w:lineRule="auto"/>
        <w:ind w:left="40" w:righ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Nota: la Biblia nos expresa claramente que el mismo señor Jesús sabiendo que Judas era quien lo iba a traicionar no le impidió que comiera de su cuerpo y tomara de su sangre (pan y vino ) (ósea la celebración de la pascua) y no lo condeno si no el mismo se condenó. Hay veces que nosotros como ministros pretendemos imponer nuestra autoridad sabiendo que la salud espiritual y el testimonio de aquel hermano esta terrible, pero si el mismo Dios no condeno a Judas quienes somos para condenar a nuestros hermanos u ovejas, recordemos que la Biblia dice que cada uno debe probarse así mismo si es digno o no de tomar la santa cena. 1 COR 11:27 y 28.</w:t>
      </w:r>
    </w:p>
    <w:p w:rsidR="00583367" w:rsidRPr="00583367" w:rsidRDefault="00583367" w:rsidP="00583367">
      <w:pPr>
        <w:spacing w:before="180" w:after="180" w:line="240" w:lineRule="auto"/>
        <w:ind w:left="20" w:right="60"/>
        <w:jc w:val="both"/>
        <w:rPr>
          <w:rFonts w:ascii="Arial" w:eastAsia="Times New Roman" w:hAnsi="Arial" w:cs="Arial"/>
          <w:sz w:val="24"/>
          <w:szCs w:val="24"/>
          <w:lang w:val="es-ES_tradnl" w:eastAsia="es-MX"/>
        </w:rPr>
      </w:pPr>
      <w:r w:rsidRPr="00583367">
        <w:rPr>
          <w:rFonts w:ascii="Arial" w:eastAsia="Times New Roman" w:hAnsi="Arial" w:cs="Arial"/>
          <w:sz w:val="24"/>
          <w:szCs w:val="24"/>
          <w:lang w:val="es-ES_tradnl" w:eastAsia="es-MX"/>
        </w:rPr>
        <w:lastRenderedPageBreak/>
        <w:t>El lavatorio de pies según Jn 13:1 al 20.</w:t>
      </w:r>
    </w:p>
    <w:p w:rsidR="00583367" w:rsidRPr="00583367" w:rsidRDefault="00583367" w:rsidP="00D95E05">
      <w:pPr>
        <w:spacing w:before="60" w:after="0" w:line="240" w:lineRule="auto"/>
        <w:ind w:left="2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Un ejemplo de ello es la costumbre del oriente, por el caluroso clima existen hasta hoy frecuentes baños por las </w:t>
      </w:r>
      <w:proofErr w:type="spellStart"/>
      <w:r w:rsidRPr="00583367">
        <w:rPr>
          <w:rFonts w:ascii="Arial" w:eastAsia="Times New Roman" w:hAnsi="Arial" w:cs="Arial"/>
          <w:sz w:val="24"/>
          <w:szCs w:val="24"/>
          <w:lang w:val="es-ES_tradnl" w:eastAsia="es-ES_tradnl"/>
        </w:rPr>
        <w:t>polvaderas</w:t>
      </w:r>
      <w:proofErr w:type="spellEnd"/>
      <w:r w:rsidRPr="00583367">
        <w:rPr>
          <w:rFonts w:ascii="Arial" w:eastAsia="Times New Roman" w:hAnsi="Arial" w:cs="Arial"/>
          <w:sz w:val="24"/>
          <w:szCs w:val="24"/>
          <w:lang w:val="es-ES_tradnl" w:eastAsia="es-ES_tradnl"/>
        </w:rPr>
        <w:t xml:space="preserve"> que se originan. Un ejemplo: la hija de faraón se baña en el río Nilo. Ex 2:5- Los egipcios, hebreos y sirios se lavaban el polvo de sus pies cuando entraban en una casa. (GN 18:14 - 19:2 '24:32 - 43:20 - 13:10).</w:t>
      </w:r>
      <w:r w:rsidR="00D95E05">
        <w:rPr>
          <w:rFonts w:ascii="Arial" w:eastAsia="Times New Roman" w:hAnsi="Arial" w:cs="Arial"/>
          <w:sz w:val="24"/>
          <w:szCs w:val="24"/>
          <w:lang w:val="es-ES_tradnl" w:eastAsia="es-ES_tradnl"/>
        </w:rPr>
        <w:t xml:space="preserve"> </w:t>
      </w:r>
      <w:r w:rsidRPr="00583367">
        <w:rPr>
          <w:rFonts w:ascii="Arial" w:eastAsia="Times New Roman" w:hAnsi="Arial" w:cs="Arial"/>
          <w:sz w:val="24"/>
          <w:szCs w:val="24"/>
          <w:lang w:val="es-ES_tradnl" w:eastAsia="es-ES_tradnl"/>
        </w:rPr>
        <w:t>Si los Israelitas se contaminaban, se lavaban todo el cuerpo y las vestiduras, y lo tenían que hacer en agua corriente en un Rio o dentro de un patio interior en un jardín.</w:t>
      </w:r>
    </w:p>
    <w:p w:rsidR="00583367" w:rsidRPr="00583367" w:rsidRDefault="00583367" w:rsidP="00D95E05">
      <w:pPr>
        <w:spacing w:after="0" w:line="240" w:lineRule="auto"/>
        <w:ind w:lef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TEXTOS: LV 14:8 -15:5 -17:15 - 15:13. NUM 19:7 y 8</w:t>
      </w:r>
      <w:r w:rsidR="00D95E05">
        <w:rPr>
          <w:rFonts w:ascii="Arial" w:eastAsia="Times New Roman" w:hAnsi="Arial" w:cs="Arial"/>
          <w:sz w:val="24"/>
          <w:szCs w:val="24"/>
          <w:lang w:val="es-ES_tradnl" w:eastAsia="es-ES_tradnl"/>
        </w:rPr>
        <w:t xml:space="preserve"> </w:t>
      </w:r>
      <w:r w:rsidRPr="00583367">
        <w:rPr>
          <w:rFonts w:ascii="Arial" w:eastAsia="Times New Roman" w:hAnsi="Arial" w:cs="Arial"/>
          <w:sz w:val="24"/>
          <w:szCs w:val="24"/>
          <w:lang w:val="es-ES_tradnl" w:eastAsia="es-ES_tradnl"/>
        </w:rPr>
        <w:t>2REY 3:10. 2SAM 11:2 al 4. Para las fiestas solemnes o ceremonias, se lavaban, se ungían, se ponían sus mejores vestimentas y también al quitarse el duelo y durante las ceremonias de la corte.</w:t>
      </w:r>
    </w:p>
    <w:p w:rsidR="00583367" w:rsidRPr="00583367" w:rsidRDefault="00583367" w:rsidP="00583367">
      <w:pPr>
        <w:spacing w:after="0" w:line="240" w:lineRule="auto"/>
        <w:ind w:lef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TEXTOS: EX 40:12 y 13, RUT 3:3, 2 SAM 12:20, MT 6:17.</w:t>
      </w:r>
    </w:p>
    <w:p w:rsidR="00583367" w:rsidRPr="00583367" w:rsidRDefault="00583367" w:rsidP="00583367">
      <w:pPr>
        <w:spacing w:after="0" w:line="240" w:lineRule="auto"/>
        <w:ind w:lef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Los sacerdotes egipcios; Era para ellos obligación los baños y por lo tanto</w:t>
      </w:r>
      <w:r>
        <w:rPr>
          <w:rFonts w:ascii="Arial" w:eastAsia="Times New Roman" w:hAnsi="Arial" w:cs="Arial"/>
          <w:sz w:val="24"/>
          <w:szCs w:val="24"/>
          <w:lang w:val="es-ES_tradnl" w:eastAsia="es-ES_tradnl"/>
        </w:rPr>
        <w:t xml:space="preserve"> </w:t>
      </w:r>
      <w:r w:rsidRPr="00583367">
        <w:rPr>
          <w:rFonts w:ascii="Arial" w:eastAsia="Times New Roman" w:hAnsi="Arial" w:cs="Arial"/>
          <w:sz w:val="24"/>
          <w:szCs w:val="24"/>
          <w:lang w:val="es-ES_tradnl" w:eastAsia="es-ES_tradnl"/>
        </w:rPr>
        <w:t>Se bañaban 2 veces por el día y 2 veces por la noche.</w:t>
      </w:r>
    </w:p>
    <w:p w:rsidR="00583367" w:rsidRPr="00583367" w:rsidRDefault="00583367" w:rsidP="00583367">
      <w:pPr>
        <w:spacing w:after="0" w:line="240" w:lineRule="auto"/>
        <w:ind w:left="2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Los sacerdotes de Dios, se lavaban las manos y los pies antes de entrar por el santuario, o antes de hacer quemar el holocausto sobre el altar. EX 30: 17 al 21.</w:t>
      </w:r>
    </w:p>
    <w:p w:rsidR="00583367" w:rsidRPr="00583367" w:rsidRDefault="00583367" w:rsidP="00583367">
      <w:pPr>
        <w:spacing w:after="0" w:line="240" w:lineRule="auto"/>
        <w:ind w:left="20" w:right="40"/>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El sumo sacerdote se bañaba al momento de principiar su oficio y en el gran día de la expiación y antes de cada uno de los actos de propiciación,</w:t>
      </w:r>
      <w:r w:rsidRPr="00583367">
        <w:rPr>
          <w:rFonts w:ascii="Arial" w:eastAsia="Times New Roman" w:hAnsi="Arial" w:cs="Arial"/>
          <w:b/>
          <w:bCs/>
          <w:sz w:val="24"/>
          <w:szCs w:val="24"/>
          <w:lang w:val="es-ES_tradnl" w:eastAsia="es-ES_tradnl"/>
        </w:rPr>
        <w:t xml:space="preserve"> LV. </w:t>
      </w:r>
      <w:r w:rsidRPr="00583367">
        <w:rPr>
          <w:rFonts w:ascii="Arial" w:eastAsia="Times New Roman" w:hAnsi="Arial" w:cs="Arial"/>
          <w:sz w:val="24"/>
          <w:szCs w:val="24"/>
          <w:lang w:val="es-ES_tradnl" w:eastAsia="es-ES_tradnl"/>
        </w:rPr>
        <w:t>8:16-16:4 al 24.</w:t>
      </w:r>
    </w:p>
    <w:p w:rsidR="00583367" w:rsidRPr="00583367" w:rsidRDefault="00583367" w:rsidP="00583367">
      <w:pPr>
        <w:spacing w:after="0" w:line="240" w:lineRule="auto"/>
        <w:ind w:left="2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Los baños son un símbolo de santificación, de limpieza, pureza, los judíos en la época del Señor Jesús se lavaban o se rociaban al volver del mercado. MR 7:3 y 4.</w:t>
      </w:r>
    </w:p>
    <w:p w:rsidR="00583367" w:rsidRPr="00583367" w:rsidRDefault="00583367" w:rsidP="00583367">
      <w:pPr>
        <w:spacing w:after="0" w:line="240" w:lineRule="auto"/>
        <w:ind w:left="2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Los judíos adoptaron las costumbres </w:t>
      </w:r>
      <w:proofErr w:type="gramStart"/>
      <w:r w:rsidRPr="00583367">
        <w:rPr>
          <w:rFonts w:ascii="Arial" w:eastAsia="Times New Roman" w:hAnsi="Arial" w:cs="Arial"/>
          <w:sz w:val="24"/>
          <w:szCs w:val="24"/>
          <w:lang w:val="es-ES_tradnl" w:eastAsia="es-ES_tradnl"/>
        </w:rPr>
        <w:t>Griegas</w:t>
      </w:r>
      <w:proofErr w:type="gramEnd"/>
      <w:r w:rsidRPr="00583367">
        <w:rPr>
          <w:rFonts w:ascii="Arial" w:eastAsia="Times New Roman" w:hAnsi="Arial" w:cs="Arial"/>
          <w:sz w:val="24"/>
          <w:szCs w:val="24"/>
          <w:lang w:val="es-ES_tradnl" w:eastAsia="es-ES_tradnl"/>
        </w:rPr>
        <w:t xml:space="preserve"> y Romanas de bañarse en las aguas de los ríos termales, de </w:t>
      </w:r>
      <w:proofErr w:type="spellStart"/>
      <w:r w:rsidRPr="00583367">
        <w:rPr>
          <w:rFonts w:ascii="Arial" w:eastAsia="Times New Roman" w:hAnsi="Arial" w:cs="Arial"/>
          <w:sz w:val="24"/>
          <w:szCs w:val="24"/>
          <w:lang w:val="es-ES_tradnl" w:eastAsia="es-ES_tradnl"/>
        </w:rPr>
        <w:t>tiberiades</w:t>
      </w:r>
      <w:proofErr w:type="spellEnd"/>
      <w:r w:rsidRPr="00583367">
        <w:rPr>
          <w:rFonts w:ascii="Arial" w:eastAsia="Times New Roman" w:hAnsi="Arial" w:cs="Arial"/>
          <w:sz w:val="24"/>
          <w:szCs w:val="24"/>
          <w:lang w:val="es-ES_tradnl" w:eastAsia="es-ES_tradnl"/>
        </w:rPr>
        <w:t xml:space="preserve">. </w:t>
      </w:r>
      <w:proofErr w:type="gramStart"/>
      <w:r w:rsidRPr="00583367">
        <w:rPr>
          <w:rFonts w:ascii="Arial" w:eastAsia="Times New Roman" w:hAnsi="Arial" w:cs="Arial"/>
          <w:sz w:val="24"/>
          <w:szCs w:val="24"/>
          <w:lang w:val="es-ES_tradnl" w:eastAsia="es-ES_tradnl"/>
        </w:rPr>
        <w:t>de</w:t>
      </w:r>
      <w:proofErr w:type="gramEnd"/>
      <w:r w:rsidRPr="00583367">
        <w:rPr>
          <w:rFonts w:ascii="Arial" w:eastAsia="Times New Roman" w:hAnsi="Arial" w:cs="Arial"/>
          <w:sz w:val="24"/>
          <w:szCs w:val="24"/>
          <w:lang w:val="es-ES_tradnl" w:eastAsia="es-ES_tradnl"/>
        </w:rPr>
        <w:t xml:space="preserve"> </w:t>
      </w:r>
      <w:proofErr w:type="spellStart"/>
      <w:r w:rsidRPr="00583367">
        <w:rPr>
          <w:rFonts w:ascii="Arial" w:eastAsia="Times New Roman" w:hAnsi="Arial" w:cs="Arial"/>
          <w:sz w:val="24"/>
          <w:szCs w:val="24"/>
          <w:lang w:val="es-ES_tradnl" w:eastAsia="es-ES_tradnl"/>
        </w:rPr>
        <w:t>Gadara</w:t>
      </w:r>
      <w:proofErr w:type="spellEnd"/>
      <w:r w:rsidRPr="00583367">
        <w:rPr>
          <w:rFonts w:ascii="Arial" w:eastAsia="Times New Roman" w:hAnsi="Arial" w:cs="Arial"/>
          <w:sz w:val="24"/>
          <w:szCs w:val="24"/>
          <w:lang w:val="es-ES_tradnl" w:eastAsia="es-ES_tradnl"/>
        </w:rPr>
        <w:t xml:space="preserve"> de </w:t>
      </w:r>
      <w:proofErr w:type="spellStart"/>
      <w:r w:rsidRPr="00583367">
        <w:rPr>
          <w:rFonts w:ascii="Arial" w:eastAsia="Times New Roman" w:hAnsi="Arial" w:cs="Arial"/>
          <w:sz w:val="24"/>
          <w:szCs w:val="24"/>
          <w:lang w:val="es-ES_tradnl" w:eastAsia="es-ES_tradnl"/>
        </w:rPr>
        <w:t>Calolitore</w:t>
      </w:r>
      <w:proofErr w:type="spellEnd"/>
      <w:r w:rsidRPr="00583367">
        <w:rPr>
          <w:rFonts w:ascii="Arial" w:eastAsia="Times New Roman" w:hAnsi="Arial" w:cs="Arial"/>
          <w:sz w:val="24"/>
          <w:szCs w:val="24"/>
          <w:lang w:val="es-ES_tradnl" w:eastAsia="es-ES_tradnl"/>
        </w:rPr>
        <w:t xml:space="preserve"> cerca del mar muerto.</w:t>
      </w:r>
      <w:r w:rsidR="00D95E05">
        <w:rPr>
          <w:rFonts w:ascii="Arial" w:eastAsia="Times New Roman" w:hAnsi="Arial" w:cs="Arial"/>
          <w:sz w:val="24"/>
          <w:szCs w:val="24"/>
          <w:lang w:val="es-ES_tradnl" w:eastAsia="es-ES_tradnl"/>
        </w:rPr>
        <w:t xml:space="preserve"> </w:t>
      </w:r>
      <w:r w:rsidRPr="00583367">
        <w:rPr>
          <w:rFonts w:ascii="Arial" w:eastAsia="Times New Roman" w:hAnsi="Arial" w:cs="Arial"/>
          <w:sz w:val="24"/>
          <w:szCs w:val="24"/>
          <w:lang w:val="es-ES_tradnl" w:eastAsia="es-ES_tradnl"/>
        </w:rPr>
        <w:t>Cuando el Señor instituyo este sacramento, rito, o ceremonia, fue bajo circunstancias extraordinarias: Habían celebrado la cena pascual por última vez</w:t>
      </w:r>
      <w:r>
        <w:rPr>
          <w:rFonts w:ascii="Arial" w:eastAsia="Times New Roman" w:hAnsi="Arial" w:cs="Arial"/>
          <w:sz w:val="24"/>
          <w:szCs w:val="24"/>
          <w:lang w:val="es-ES_tradnl" w:eastAsia="es-ES_tradnl"/>
        </w:rPr>
        <w:t xml:space="preserve">. </w:t>
      </w:r>
      <w:r w:rsidRPr="00583367">
        <w:rPr>
          <w:rFonts w:ascii="Arial" w:eastAsia="Times New Roman" w:hAnsi="Arial" w:cs="Arial"/>
          <w:sz w:val="24"/>
          <w:szCs w:val="24"/>
          <w:lang w:val="es-ES_tradnl" w:eastAsia="es-ES_tradnl"/>
        </w:rPr>
        <w:t>Después de haber cenado, el Señor Jesús sin decir nada, tuvo que ponerse de píe. Puso agua en un lebrillo. Ciñéndose con una toalla, se puso de rodillas y comenzó a lavar los pies de sus discípulos. Este lavamiento tuvo una causa; la contienda entre los discípulos; Quien sería el mayor en el reino. Estaban peleando los puestos, les preocupaba saber quién sería el primer ministro, secretario de estado, gobernador de alguna provincia, ya que creían que la entrada triunfal a Jerusalén 5 días antes de la cena ,era presagio de que ya había llegado la hora de un golpe de estado, ya que con su poder levantaría un imperio mundial. Pero el señor</w:t>
      </w:r>
    </w:p>
    <w:p w:rsidR="00583367" w:rsidRPr="00583367" w:rsidRDefault="00583367" w:rsidP="00583367">
      <w:pPr>
        <w:spacing w:before="540" w:after="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lastRenderedPageBreak/>
        <w:t xml:space="preserve">Jesús dijo: mi reino no es de este mundo JN 18:36 porque los discípulos creían que </w:t>
      </w:r>
      <w:proofErr w:type="spellStart"/>
      <w:r w:rsidRPr="00583367">
        <w:rPr>
          <w:rFonts w:ascii="Arial" w:eastAsia="Times New Roman" w:hAnsi="Arial" w:cs="Arial"/>
          <w:sz w:val="24"/>
          <w:szCs w:val="24"/>
          <w:lang w:val="es-ES_tradnl" w:eastAsia="es-ES_tradnl"/>
        </w:rPr>
        <w:t>el</w:t>
      </w:r>
      <w:proofErr w:type="spellEnd"/>
      <w:r w:rsidRPr="00583367">
        <w:rPr>
          <w:rFonts w:ascii="Arial" w:eastAsia="Times New Roman" w:hAnsi="Arial" w:cs="Arial"/>
          <w:sz w:val="24"/>
          <w:szCs w:val="24"/>
          <w:lang w:val="es-ES_tradnl" w:eastAsia="es-ES_tradnl"/>
        </w:rPr>
        <w:t xml:space="preserve"> iba a ser rey </w:t>
      </w:r>
      <w:proofErr w:type="spellStart"/>
      <w:r w:rsidRPr="00583367">
        <w:rPr>
          <w:rFonts w:ascii="Arial" w:eastAsia="Times New Roman" w:hAnsi="Arial" w:cs="Arial"/>
          <w:sz w:val="24"/>
          <w:szCs w:val="24"/>
          <w:lang w:val="es-ES_tradnl" w:eastAsia="es-ES_tradnl"/>
        </w:rPr>
        <w:t>aqui</w:t>
      </w:r>
      <w:proofErr w:type="spellEnd"/>
      <w:r w:rsidRPr="00583367">
        <w:rPr>
          <w:rFonts w:ascii="Arial" w:eastAsia="Times New Roman" w:hAnsi="Arial" w:cs="Arial"/>
          <w:sz w:val="24"/>
          <w:szCs w:val="24"/>
          <w:lang w:val="es-ES_tradnl" w:eastAsia="es-ES_tradnl"/>
        </w:rPr>
        <w:t xml:space="preserve"> en la tierra. En el aspecto ministerial, se estaría viendo a algunos miembros de iglesias y </w:t>
      </w:r>
      <w:proofErr w:type="gramStart"/>
      <w:r w:rsidRPr="00583367">
        <w:rPr>
          <w:rFonts w:ascii="Arial" w:eastAsia="Times New Roman" w:hAnsi="Arial" w:cs="Arial"/>
          <w:sz w:val="24"/>
          <w:szCs w:val="24"/>
          <w:lang w:val="es-ES_tradnl" w:eastAsia="es-ES_tradnl"/>
        </w:rPr>
        <w:t>ministros .</w:t>
      </w:r>
      <w:proofErr w:type="gramEnd"/>
      <w:r w:rsidRPr="00583367">
        <w:rPr>
          <w:rFonts w:ascii="Arial" w:eastAsia="Times New Roman" w:hAnsi="Arial" w:cs="Arial"/>
          <w:sz w:val="24"/>
          <w:szCs w:val="24"/>
          <w:lang w:val="es-ES_tradnl" w:eastAsia="es-ES_tradnl"/>
        </w:rPr>
        <w:t xml:space="preserve"> </w:t>
      </w:r>
      <w:proofErr w:type="gramStart"/>
      <w:r w:rsidRPr="00583367">
        <w:rPr>
          <w:rFonts w:ascii="Arial" w:eastAsia="Times New Roman" w:hAnsi="Arial" w:cs="Arial"/>
          <w:sz w:val="24"/>
          <w:szCs w:val="24"/>
          <w:lang w:val="es-ES_tradnl" w:eastAsia="es-ES_tradnl"/>
        </w:rPr>
        <w:t>buscando</w:t>
      </w:r>
      <w:proofErr w:type="gramEnd"/>
      <w:r w:rsidRPr="00583367">
        <w:rPr>
          <w:rFonts w:ascii="Arial" w:eastAsia="Times New Roman" w:hAnsi="Arial" w:cs="Arial"/>
          <w:sz w:val="24"/>
          <w:szCs w:val="24"/>
          <w:lang w:val="es-ES_tradnl" w:eastAsia="es-ES_tradnl"/>
        </w:rPr>
        <w:t xml:space="preserve"> ser tomados en cuenta por las autoridades pastorales y distritales y así sucesivamente para </w:t>
      </w:r>
      <w:proofErr w:type="spellStart"/>
      <w:r w:rsidRPr="00583367">
        <w:rPr>
          <w:rFonts w:ascii="Arial" w:eastAsia="Times New Roman" w:hAnsi="Arial" w:cs="Arial"/>
          <w:sz w:val="24"/>
          <w:szCs w:val="24"/>
          <w:lang w:val="es-ES_tradnl" w:eastAsia="es-ES_tradnl"/>
        </w:rPr>
        <w:t>se</w:t>
      </w:r>
      <w:proofErr w:type="spellEnd"/>
      <w:r w:rsidRPr="00583367">
        <w:rPr>
          <w:rFonts w:ascii="Arial" w:eastAsia="Times New Roman" w:hAnsi="Arial" w:cs="Arial"/>
          <w:sz w:val="24"/>
          <w:szCs w:val="24"/>
          <w:lang w:val="es-ES_tradnl" w:eastAsia="es-ES_tradnl"/>
        </w:rPr>
        <w:t xml:space="preserve"> colocados en algún puesto o privilegio sobre todo al aproximarse nuevas elecciones cuándo finalizan los privilegios del año. </w:t>
      </w:r>
      <w:proofErr w:type="gramStart"/>
      <w:r w:rsidRPr="00583367">
        <w:rPr>
          <w:rFonts w:ascii="Arial" w:eastAsia="Times New Roman" w:hAnsi="Arial" w:cs="Arial"/>
          <w:sz w:val="24"/>
          <w:szCs w:val="24"/>
          <w:lang w:val="es-ES_tradnl" w:eastAsia="es-ES_tradnl"/>
        </w:rPr>
        <w:t>pero</w:t>
      </w:r>
      <w:proofErr w:type="gramEnd"/>
      <w:r w:rsidRPr="00583367">
        <w:rPr>
          <w:rFonts w:ascii="Arial" w:eastAsia="Times New Roman" w:hAnsi="Arial" w:cs="Arial"/>
          <w:sz w:val="24"/>
          <w:szCs w:val="24"/>
          <w:lang w:val="es-ES_tradnl" w:eastAsia="es-ES_tradnl"/>
        </w:rPr>
        <w:t xml:space="preserve"> el que elige a los líderes es Dios y ser líder no hace a alguno </w:t>
      </w:r>
      <w:proofErr w:type="spellStart"/>
      <w:r w:rsidRPr="00583367">
        <w:rPr>
          <w:rFonts w:ascii="Arial" w:eastAsia="Times New Roman" w:hAnsi="Arial" w:cs="Arial"/>
          <w:sz w:val="24"/>
          <w:szCs w:val="24"/>
          <w:lang w:val="es-ES_tradnl" w:eastAsia="es-ES_tradnl"/>
        </w:rPr>
        <w:t>mas</w:t>
      </w:r>
      <w:proofErr w:type="spellEnd"/>
      <w:r w:rsidRPr="00583367">
        <w:rPr>
          <w:rFonts w:ascii="Arial" w:eastAsia="Times New Roman" w:hAnsi="Arial" w:cs="Arial"/>
          <w:sz w:val="24"/>
          <w:szCs w:val="24"/>
          <w:lang w:val="es-ES_tradnl" w:eastAsia="es-ES_tradnl"/>
        </w:rPr>
        <w:t xml:space="preserve"> que los demás sí no todo lo contrario.</w:t>
      </w:r>
    </w:p>
    <w:p w:rsidR="00583367" w:rsidRPr="00583367" w:rsidRDefault="00583367" w:rsidP="00583367">
      <w:pPr>
        <w:spacing w:after="18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Esta fue una demostración que hizo el señor Jesús de que aquel que quiera ser el mayor, tiene que humillarse sirviendo al menor; en pocas palabras ser el siervo de todos Puesto que esta es la enseñanza que Jesús nos da en este sacramento.</w:t>
      </w:r>
    </w:p>
    <w:p w:rsidR="00583367" w:rsidRPr="00583367" w:rsidRDefault="00583367" w:rsidP="00583367">
      <w:pPr>
        <w:spacing w:before="180" w:after="18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¡Mayor</w:t>
      </w:r>
      <w:proofErr w:type="gramStart"/>
      <w:r w:rsidRPr="00583367">
        <w:rPr>
          <w:rFonts w:ascii="Arial" w:eastAsia="Times New Roman" w:hAnsi="Arial" w:cs="Arial"/>
          <w:sz w:val="24"/>
          <w:szCs w:val="24"/>
          <w:lang w:val="es-ES_tradnl" w:eastAsia="es-ES_tradnl"/>
        </w:rPr>
        <w:t>!¿</w:t>
      </w:r>
      <w:proofErr w:type="gramEnd"/>
      <w:r w:rsidRPr="00583367">
        <w:rPr>
          <w:rFonts w:ascii="Arial" w:eastAsia="Times New Roman" w:hAnsi="Arial" w:cs="Arial"/>
          <w:sz w:val="24"/>
          <w:szCs w:val="24"/>
          <w:lang w:val="es-ES_tradnl" w:eastAsia="es-ES_tradnl"/>
        </w:rPr>
        <w:t xml:space="preserve"> quieres ser el mayor?, ¿quieres tener privilegios? La única condición es que te conviertas en un servidor, ganador de almas, y como la Biblia dice no tan solo oidor si no hacedor de su palabra. STGO 1:22</w:t>
      </w:r>
    </w:p>
    <w:p w:rsidR="00583367" w:rsidRPr="00583367" w:rsidRDefault="00583367" w:rsidP="00583367">
      <w:pPr>
        <w:spacing w:before="180" w:after="0" w:line="240" w:lineRule="auto"/>
        <w:ind w:left="40" w:right="40"/>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¿Sabe que hizo el Señor Jesús con esta </w:t>
      </w:r>
      <w:proofErr w:type="spellStart"/>
      <w:proofErr w:type="gramStart"/>
      <w:r w:rsidRPr="00583367">
        <w:rPr>
          <w:rFonts w:ascii="Arial" w:eastAsia="Times New Roman" w:hAnsi="Arial" w:cs="Arial"/>
          <w:sz w:val="24"/>
          <w:szCs w:val="24"/>
          <w:lang w:val="es-ES_tradnl" w:eastAsia="es-ES_tradnl"/>
        </w:rPr>
        <w:t>practica</w:t>
      </w:r>
      <w:proofErr w:type="spellEnd"/>
      <w:proofErr w:type="gramEnd"/>
      <w:r w:rsidRPr="00583367">
        <w:rPr>
          <w:rFonts w:ascii="Arial" w:eastAsia="Times New Roman" w:hAnsi="Arial" w:cs="Arial"/>
          <w:sz w:val="24"/>
          <w:szCs w:val="24"/>
          <w:lang w:val="es-ES_tradnl" w:eastAsia="es-ES_tradnl"/>
        </w:rPr>
        <w:t>? El lavado de los pies en el lejano oriente, es el oficio más degradante y humillante porque lavar los pies a alguien importante, le corresponde a los esclavos; por eso mismo Jesús se humilló haciendo el trabajo de un esclavo.</w:t>
      </w:r>
    </w:p>
    <w:p w:rsidR="00583367" w:rsidRPr="00583367" w:rsidRDefault="00583367" w:rsidP="00583367">
      <w:pPr>
        <w:spacing w:after="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Hoy en día uno de los trabajos más degradantes y humillantes para nuestra sociedad es:</w:t>
      </w:r>
    </w:p>
    <w:p w:rsidR="00583367" w:rsidRPr="00583367" w:rsidRDefault="00583367" w:rsidP="00583367">
      <w:pPr>
        <w:spacing w:after="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La limpieza y </w:t>
      </w:r>
      <w:proofErr w:type="spellStart"/>
      <w:r w:rsidRPr="00583367">
        <w:rPr>
          <w:rFonts w:ascii="Arial" w:eastAsia="Times New Roman" w:hAnsi="Arial" w:cs="Arial"/>
          <w:sz w:val="24"/>
          <w:szCs w:val="24"/>
          <w:lang w:val="es-ES_tradnl" w:eastAsia="es-ES_tradnl"/>
        </w:rPr>
        <w:t>dessasolve</w:t>
      </w:r>
      <w:proofErr w:type="spellEnd"/>
      <w:r w:rsidRPr="00583367">
        <w:rPr>
          <w:rFonts w:ascii="Arial" w:eastAsia="Times New Roman" w:hAnsi="Arial" w:cs="Arial"/>
          <w:sz w:val="24"/>
          <w:szCs w:val="24"/>
          <w:lang w:val="es-ES_tradnl" w:eastAsia="es-ES_tradnl"/>
        </w:rPr>
        <w:t xml:space="preserve"> de fosas sépticas y depósitos de aguas negras entre otros.</w:t>
      </w:r>
    </w:p>
    <w:p w:rsidR="00583367" w:rsidRPr="00583367" w:rsidRDefault="00583367" w:rsidP="00583367">
      <w:pPr>
        <w:spacing w:after="18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 xml:space="preserve">¿Comprende usted hasta qué grado de humillación llego nuestro Dios? ¿Cuál es la magnitud de esa humillación?; que aun siendo Dios manifestado en carne, demostró que </w:t>
      </w:r>
      <w:proofErr w:type="spellStart"/>
      <w:r w:rsidRPr="00583367">
        <w:rPr>
          <w:rFonts w:ascii="Arial" w:eastAsia="Times New Roman" w:hAnsi="Arial" w:cs="Arial"/>
          <w:sz w:val="24"/>
          <w:szCs w:val="24"/>
          <w:lang w:val="es-ES_tradnl" w:eastAsia="es-ES_tradnl"/>
        </w:rPr>
        <w:t>el</w:t>
      </w:r>
      <w:proofErr w:type="spellEnd"/>
      <w:r w:rsidRPr="00583367">
        <w:rPr>
          <w:rFonts w:ascii="Arial" w:eastAsia="Times New Roman" w:hAnsi="Arial" w:cs="Arial"/>
          <w:sz w:val="24"/>
          <w:szCs w:val="24"/>
          <w:lang w:val="es-ES_tradnl" w:eastAsia="es-ES_tradnl"/>
        </w:rPr>
        <w:t xml:space="preserve"> había venido a servir y no a ser servido. MR 10:42 al 45</w:t>
      </w:r>
    </w:p>
    <w:p w:rsidR="00583367" w:rsidRPr="00583367" w:rsidRDefault="00583367" w:rsidP="00583367">
      <w:pPr>
        <w:spacing w:before="180" w:after="18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pacing w:val="90"/>
          <w:sz w:val="24"/>
          <w:szCs w:val="24"/>
          <w:lang w:val="es-ES_tradnl" w:eastAsia="es-ES_tradnl"/>
        </w:rPr>
        <w:t>Significado:</w:t>
      </w:r>
      <w:r w:rsidRPr="00583367">
        <w:rPr>
          <w:rFonts w:ascii="Arial" w:eastAsia="Times New Roman" w:hAnsi="Arial" w:cs="Arial"/>
          <w:sz w:val="24"/>
          <w:szCs w:val="24"/>
          <w:lang w:val="es-ES_tradnl" w:eastAsia="es-ES_tradnl"/>
        </w:rPr>
        <w:t xml:space="preserve"> tiene un sentido de aplicación moral. Diferentes significados del termino griego </w:t>
      </w:r>
      <w:proofErr w:type="spellStart"/>
      <w:r w:rsidRPr="00583367">
        <w:rPr>
          <w:rFonts w:ascii="Arial" w:eastAsia="Times New Roman" w:hAnsi="Arial" w:cs="Arial"/>
          <w:sz w:val="24"/>
          <w:szCs w:val="24"/>
          <w:lang w:val="es-ES_tradnl" w:eastAsia="es-ES_tradnl"/>
        </w:rPr>
        <w:t>Louo</w:t>
      </w:r>
      <w:proofErr w:type="spellEnd"/>
      <w:r w:rsidRPr="00583367">
        <w:rPr>
          <w:rFonts w:ascii="Arial" w:eastAsia="Times New Roman" w:hAnsi="Arial" w:cs="Arial"/>
          <w:sz w:val="24"/>
          <w:szCs w:val="24"/>
          <w:lang w:val="es-ES_tradnl" w:eastAsia="es-ES_tradnl"/>
        </w:rPr>
        <w:t xml:space="preserve"> que significa lavar totalmente, limpiar o purificar.</w:t>
      </w:r>
    </w:p>
    <w:p w:rsidR="00583367" w:rsidRPr="00583367" w:rsidRDefault="00583367" w:rsidP="00583367">
      <w:pPr>
        <w:spacing w:before="180" w:after="0" w:line="240" w:lineRule="auto"/>
        <w:ind w:left="40" w:right="40"/>
        <w:jc w:val="both"/>
        <w:rPr>
          <w:rFonts w:ascii="Times New Roman" w:eastAsia="Times New Roman" w:hAnsi="Times New Roman" w:cs="Times New Roman"/>
          <w:sz w:val="24"/>
          <w:szCs w:val="24"/>
          <w:lang w:val="es-ES_tradnl" w:eastAsia="es-MX"/>
        </w:rPr>
      </w:pPr>
      <w:r w:rsidRPr="00583367">
        <w:rPr>
          <w:rFonts w:ascii="Arial" w:eastAsia="Times New Roman" w:hAnsi="Arial" w:cs="Arial"/>
          <w:sz w:val="24"/>
          <w:szCs w:val="24"/>
          <w:lang w:val="es-ES_tradnl" w:eastAsia="es-ES_tradnl"/>
        </w:rPr>
        <w:t>Un tipo es: la purificación de Aarón y sus hijos después de haber sido consagrados fueron lavados una vez por moisés.</w:t>
      </w:r>
    </w:p>
    <w:p w:rsidR="008067F3" w:rsidRPr="00AD66FE" w:rsidRDefault="008067F3" w:rsidP="00AD66FE">
      <w:pPr>
        <w:spacing w:line="240" w:lineRule="auto"/>
        <w:rPr>
          <w:lang w:val="es-ES_tradnl"/>
        </w:rPr>
      </w:pPr>
      <w:bookmarkStart w:id="0" w:name="_GoBack"/>
      <w:bookmarkEnd w:id="0"/>
    </w:p>
    <w:sectPr w:rsidR="008067F3" w:rsidRPr="00AD66FE" w:rsidSect="00D95E05">
      <w:pgSz w:w="15840" w:h="12240" w:orient="landscape"/>
      <w:pgMar w:top="284" w:right="389" w:bottom="284"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934"/>
    <w:multiLevelType w:val="hybridMultilevel"/>
    <w:tmpl w:val="DDD860C6"/>
    <w:lvl w:ilvl="0" w:tplc="422CD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FE"/>
    <w:rsid w:val="00583367"/>
    <w:rsid w:val="008067F3"/>
    <w:rsid w:val="00976184"/>
    <w:rsid w:val="00AD66FE"/>
    <w:rsid w:val="00D95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2243</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ES DIOS</dc:creator>
  <cp:lastModifiedBy>JESUS ES DIOS</cp:lastModifiedBy>
  <cp:revision>1</cp:revision>
  <cp:lastPrinted>2011-10-17T20:09:00Z</cp:lastPrinted>
  <dcterms:created xsi:type="dcterms:W3CDTF">2011-10-17T19:39:00Z</dcterms:created>
  <dcterms:modified xsi:type="dcterms:W3CDTF">2011-10-17T20:15:00Z</dcterms:modified>
</cp:coreProperties>
</file>